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50C763A" w14:textId="77777777" w:rsidR="00D44C68" w:rsidRPr="00B32C10" w:rsidRDefault="00D44C68" w:rsidP="0080234C">
      <w:pPr>
        <w:pStyle w:val="NormalWeb"/>
        <w:tabs>
          <w:tab w:val="right" w:pos="8640"/>
        </w:tabs>
        <w:bidi/>
        <w:spacing w:before="0" w:beforeAutospacing="0" w:after="0" w:afterAutospacing="0"/>
        <w:jc w:val="center"/>
        <w:rPr>
          <w:rStyle w:val="lev"/>
          <w:rFonts w:asciiTheme="majorBidi" w:hAnsiTheme="majorBidi" w:cstheme="majorBidi"/>
          <w:color w:val="000000" w:themeColor="text1"/>
        </w:rPr>
      </w:pPr>
      <w:bookmarkStart w:id="0" w:name="_Toc282583884"/>
      <w:bookmarkStart w:id="1" w:name="_Toc282586935"/>
      <w:r w:rsidRPr="00B32C10">
        <w:rPr>
          <w:rStyle w:val="lev"/>
          <w:rFonts w:asciiTheme="majorBidi" w:hAnsiTheme="majorBidi" w:cstheme="majorBidi"/>
          <w:rtl/>
        </w:rPr>
        <w:t>مركز القانون العربي والإسلامي</w:t>
      </w:r>
    </w:p>
    <w:p w14:paraId="4A204EFC" w14:textId="77777777" w:rsidR="00D44C68" w:rsidRPr="00B32C10" w:rsidRDefault="00D44C68" w:rsidP="0080234C">
      <w:pPr>
        <w:pStyle w:val="NormalWeb"/>
        <w:tabs>
          <w:tab w:val="right" w:pos="8640"/>
        </w:tabs>
        <w:bidi/>
        <w:spacing w:before="0" w:beforeAutospacing="0" w:after="0" w:afterAutospacing="0"/>
        <w:jc w:val="center"/>
        <w:rPr>
          <w:rStyle w:val="lev"/>
          <w:rFonts w:asciiTheme="majorBidi" w:hAnsiTheme="majorBidi" w:cstheme="majorBidi"/>
        </w:rPr>
      </w:pPr>
      <w:r w:rsidRPr="00B32C10">
        <w:rPr>
          <w:rStyle w:val="lev"/>
          <w:rFonts w:asciiTheme="majorBidi" w:hAnsiTheme="majorBidi" w:cstheme="majorBidi"/>
        </w:rPr>
        <w:t>Centre de droit arabe et musulman</w:t>
      </w:r>
    </w:p>
    <w:p w14:paraId="5482F110" w14:textId="77777777" w:rsidR="00D44C68" w:rsidRPr="00B32C10" w:rsidRDefault="00D44C68" w:rsidP="0080234C">
      <w:pPr>
        <w:pStyle w:val="NormalWeb"/>
        <w:tabs>
          <w:tab w:val="right" w:pos="8640"/>
        </w:tabs>
        <w:bidi/>
        <w:spacing w:before="0" w:beforeAutospacing="0" w:after="0" w:afterAutospacing="0"/>
        <w:jc w:val="center"/>
        <w:rPr>
          <w:rFonts w:asciiTheme="majorBidi" w:hAnsiTheme="majorBidi" w:cstheme="majorBidi"/>
          <w:b/>
          <w:bCs/>
          <w:lang w:val="en-GB"/>
        </w:rPr>
      </w:pPr>
      <w:r w:rsidRPr="00B32C10">
        <w:rPr>
          <w:rFonts w:asciiTheme="majorBidi" w:hAnsiTheme="majorBidi" w:cstheme="majorBidi"/>
          <w:b/>
          <w:bCs/>
          <w:color w:val="000000" w:themeColor="text1"/>
          <w:lang w:val="en-GB"/>
        </w:rPr>
        <w:t>Zentrum für arabisches und islamisches Recht</w:t>
      </w:r>
    </w:p>
    <w:p w14:paraId="3E66D2A5" w14:textId="77777777" w:rsidR="00D44C68" w:rsidRPr="00B32C10" w:rsidRDefault="00D44C68" w:rsidP="0080234C">
      <w:pPr>
        <w:pStyle w:val="NormalWeb"/>
        <w:tabs>
          <w:tab w:val="right" w:pos="8640"/>
        </w:tabs>
        <w:bidi/>
        <w:spacing w:before="0" w:beforeAutospacing="0" w:after="0" w:afterAutospacing="0"/>
        <w:jc w:val="center"/>
        <w:rPr>
          <w:rStyle w:val="lev"/>
          <w:rFonts w:asciiTheme="majorBidi" w:hAnsiTheme="majorBidi" w:cstheme="majorBidi"/>
          <w:lang w:val="en-GB"/>
        </w:rPr>
      </w:pPr>
      <w:r w:rsidRPr="00B32C10">
        <w:rPr>
          <w:rStyle w:val="lev"/>
          <w:rFonts w:asciiTheme="majorBidi" w:hAnsiTheme="majorBidi" w:cstheme="majorBidi"/>
          <w:lang w:val="en-GB"/>
        </w:rPr>
        <w:t>Centro di diritto arabo e musulmano</w:t>
      </w:r>
    </w:p>
    <w:p w14:paraId="09ABE9FF" w14:textId="77777777" w:rsidR="00D44C68" w:rsidRPr="00B32C10" w:rsidRDefault="00D44C68" w:rsidP="0080234C">
      <w:pPr>
        <w:pStyle w:val="NormalWeb"/>
        <w:tabs>
          <w:tab w:val="right" w:pos="8640"/>
        </w:tabs>
        <w:bidi/>
        <w:spacing w:before="0" w:beforeAutospacing="0" w:after="0" w:afterAutospacing="0"/>
        <w:jc w:val="center"/>
        <w:rPr>
          <w:rStyle w:val="lev"/>
          <w:rFonts w:asciiTheme="majorBidi" w:hAnsiTheme="majorBidi" w:cstheme="majorBidi"/>
          <w:lang w:val="en-GB"/>
        </w:rPr>
      </w:pPr>
      <w:r w:rsidRPr="00B32C10">
        <w:rPr>
          <w:rStyle w:val="lev"/>
          <w:rFonts w:asciiTheme="majorBidi" w:hAnsiTheme="majorBidi" w:cstheme="majorBidi"/>
          <w:lang w:val="en-GB"/>
        </w:rPr>
        <w:t>Centre of Arab and Islamic Law</w:t>
      </w:r>
    </w:p>
    <w:p w14:paraId="4CC71EEC" w14:textId="77777777" w:rsidR="00FD0181" w:rsidRPr="0083512C" w:rsidRDefault="00FD0181" w:rsidP="0080234C">
      <w:pPr>
        <w:pStyle w:val="NormalWeb"/>
        <w:jc w:val="center"/>
        <w:rPr>
          <w:rFonts w:asciiTheme="majorBidi" w:hAnsiTheme="majorBidi" w:cstheme="majorBidi"/>
          <w:b/>
          <w:bCs/>
          <w:color w:val="000000"/>
          <w:lang w:val="en-GB"/>
        </w:rPr>
      </w:pPr>
    </w:p>
    <w:p w14:paraId="50B1D209" w14:textId="77777777" w:rsidR="00FD0181" w:rsidRPr="0083512C" w:rsidRDefault="00FD0181" w:rsidP="0080234C">
      <w:pPr>
        <w:pStyle w:val="NormalWeb"/>
        <w:jc w:val="center"/>
        <w:rPr>
          <w:rFonts w:asciiTheme="majorBidi" w:hAnsiTheme="majorBidi" w:cstheme="majorBidi"/>
          <w:b/>
          <w:bCs/>
          <w:color w:val="000000"/>
          <w:lang w:val="en-GB"/>
        </w:rPr>
      </w:pPr>
    </w:p>
    <w:p w14:paraId="2F578B38" w14:textId="77777777" w:rsidR="00D44C68" w:rsidRPr="0083512C" w:rsidRDefault="00D44C68" w:rsidP="0080234C">
      <w:pPr>
        <w:pStyle w:val="NormalWeb"/>
        <w:jc w:val="center"/>
        <w:rPr>
          <w:rFonts w:asciiTheme="majorBidi" w:hAnsiTheme="majorBidi" w:cstheme="majorBidi"/>
          <w:b/>
          <w:bCs/>
          <w:color w:val="000000"/>
          <w:lang w:val="en-GB"/>
        </w:rPr>
      </w:pPr>
    </w:p>
    <w:p w14:paraId="1B4C2665" w14:textId="77777777" w:rsidR="00D44C68" w:rsidRPr="0083512C" w:rsidRDefault="00D44C68" w:rsidP="0080234C">
      <w:pPr>
        <w:pStyle w:val="NormalWeb"/>
        <w:jc w:val="center"/>
        <w:rPr>
          <w:rFonts w:asciiTheme="majorBidi" w:hAnsiTheme="majorBidi" w:cstheme="majorBidi"/>
          <w:b/>
          <w:bCs/>
          <w:color w:val="000000"/>
          <w:lang w:val="en-GB"/>
        </w:rPr>
      </w:pPr>
    </w:p>
    <w:p w14:paraId="19D11482" w14:textId="77777777" w:rsidR="00D44C68" w:rsidRPr="0083512C" w:rsidRDefault="00D44C68" w:rsidP="0080234C">
      <w:pPr>
        <w:pStyle w:val="NormalWeb"/>
        <w:jc w:val="center"/>
        <w:rPr>
          <w:rFonts w:asciiTheme="majorBidi" w:hAnsiTheme="majorBidi" w:cstheme="majorBidi"/>
          <w:b/>
          <w:bCs/>
          <w:color w:val="000000"/>
          <w:lang w:val="en-GB"/>
        </w:rPr>
      </w:pPr>
    </w:p>
    <w:p w14:paraId="428FF203" w14:textId="5369B852" w:rsidR="00407F11" w:rsidRPr="009D2390" w:rsidRDefault="00407F11" w:rsidP="0080234C">
      <w:pPr>
        <w:pStyle w:val="NormalWeb"/>
        <w:jc w:val="center"/>
        <w:rPr>
          <w:rFonts w:asciiTheme="majorBidi" w:hAnsiTheme="majorBidi" w:cstheme="majorBidi"/>
          <w:b/>
          <w:bCs/>
          <w:color w:val="000000"/>
          <w:sz w:val="28"/>
          <w:szCs w:val="28"/>
          <w:lang w:val="en-GB"/>
        </w:rPr>
      </w:pPr>
      <w:r w:rsidRPr="009D2390">
        <w:rPr>
          <w:rFonts w:asciiTheme="majorBidi" w:hAnsiTheme="majorBidi" w:cstheme="majorBidi"/>
          <w:b/>
          <w:bCs/>
          <w:color w:val="000000"/>
          <w:sz w:val="28"/>
          <w:szCs w:val="28"/>
          <w:lang w:val="en-GB"/>
        </w:rPr>
        <w:t>Sami Aldeeb</w:t>
      </w:r>
    </w:p>
    <w:p w14:paraId="27443F79" w14:textId="77777777" w:rsidR="00407F11" w:rsidRPr="0083512C" w:rsidRDefault="00DE0C98" w:rsidP="0080234C">
      <w:pPr>
        <w:pStyle w:val="NormalWeb"/>
        <w:jc w:val="center"/>
        <w:rPr>
          <w:rFonts w:asciiTheme="majorBidi" w:hAnsiTheme="majorBidi" w:cstheme="majorBidi"/>
          <w:b/>
          <w:bCs/>
          <w:color w:val="FF0000"/>
          <w:lang w:val="en-GB"/>
        </w:rPr>
      </w:pPr>
      <w:hyperlink r:id="rId8" w:tgtFrame="_blank" w:history="1">
        <w:r w:rsidR="00407F11" w:rsidRPr="0083512C">
          <w:rPr>
            <w:rStyle w:val="Lienhypertexte"/>
            <w:rFonts w:asciiTheme="majorBidi" w:hAnsiTheme="majorBidi" w:cstheme="majorBidi"/>
            <w:b/>
            <w:bCs/>
            <w:color w:val="FF0000"/>
            <w:u w:val="none"/>
            <w:lang w:val="en-GB"/>
          </w:rPr>
          <w:t>www.sami-aldeeb.com</w:t>
        </w:r>
      </w:hyperlink>
    </w:p>
    <w:p w14:paraId="668873E5" w14:textId="77777777" w:rsidR="00E42E46" w:rsidRPr="0083512C" w:rsidRDefault="00DE0C98" w:rsidP="0080234C">
      <w:pPr>
        <w:pStyle w:val="NormalWeb"/>
        <w:jc w:val="center"/>
        <w:rPr>
          <w:rStyle w:val="Lienhypertexte"/>
          <w:rFonts w:asciiTheme="majorBidi" w:hAnsiTheme="majorBidi" w:cstheme="majorBidi"/>
          <w:b/>
          <w:bCs/>
          <w:color w:val="FF0000"/>
          <w:u w:val="none"/>
        </w:rPr>
      </w:pPr>
      <w:hyperlink r:id="rId9" w:history="1">
        <w:r w:rsidR="00407F11" w:rsidRPr="0083512C">
          <w:rPr>
            <w:rStyle w:val="Lienhypertexte"/>
            <w:rFonts w:asciiTheme="majorBidi" w:hAnsiTheme="majorBidi" w:cstheme="majorBidi"/>
            <w:b/>
            <w:bCs/>
            <w:color w:val="FF0000"/>
            <w:u w:val="none"/>
          </w:rPr>
          <w:t>sami.aldeeb@yahoo.fr</w:t>
        </w:r>
      </w:hyperlink>
    </w:p>
    <w:bookmarkEnd w:id="0"/>
    <w:bookmarkEnd w:id="1"/>
    <w:p w14:paraId="24838530" w14:textId="77777777" w:rsidR="00D224F1" w:rsidRPr="0083512C" w:rsidRDefault="00D224F1" w:rsidP="0080234C">
      <w:pPr>
        <w:spacing w:before="100" w:beforeAutospacing="1" w:after="100" w:afterAutospacing="1"/>
        <w:rPr>
          <w:rFonts w:asciiTheme="majorBidi" w:hAnsiTheme="majorBidi" w:cstheme="majorBidi"/>
          <w:b/>
          <w:bCs/>
          <w:color w:val="000000"/>
          <w:sz w:val="24"/>
          <w:szCs w:val="24"/>
          <w:lang w:val="fr-CH" w:eastAsia="fr-CH"/>
        </w:rPr>
      </w:pPr>
    </w:p>
    <w:p w14:paraId="62B0C534" w14:textId="0AFA9564" w:rsidR="00E20B86" w:rsidRPr="009D2390" w:rsidRDefault="00181775" w:rsidP="0080234C">
      <w:pPr>
        <w:spacing w:before="100" w:beforeAutospacing="1" w:after="100" w:afterAutospacing="1"/>
        <w:jc w:val="center"/>
        <w:rPr>
          <w:rFonts w:asciiTheme="majorBidi" w:hAnsiTheme="majorBidi" w:cstheme="majorBidi"/>
          <w:b/>
          <w:bCs/>
          <w:color w:val="000000"/>
          <w:sz w:val="28"/>
          <w:szCs w:val="28"/>
          <w:lang w:val="fr-CH" w:eastAsia="fr-CH"/>
        </w:rPr>
      </w:pPr>
      <w:r w:rsidRPr="009D2390">
        <w:rPr>
          <w:rFonts w:asciiTheme="majorBidi" w:hAnsiTheme="majorBidi" w:cstheme="majorBidi"/>
          <w:b/>
          <w:bCs/>
          <w:color w:val="000000"/>
          <w:sz w:val="28"/>
          <w:szCs w:val="28"/>
          <w:lang w:val="fr-CH" w:eastAsia="fr-CH"/>
        </w:rPr>
        <w:t>L'islam est-il compatible avec les sociétés démocratiques?</w:t>
      </w:r>
    </w:p>
    <w:p w14:paraId="6A1CC579" w14:textId="6CD09902" w:rsidR="00D224F1" w:rsidRPr="0083512C" w:rsidRDefault="00D224F1" w:rsidP="0080234C">
      <w:pPr>
        <w:spacing w:before="100" w:beforeAutospacing="1" w:after="100" w:afterAutospacing="1"/>
        <w:jc w:val="center"/>
        <w:rPr>
          <w:rFonts w:asciiTheme="majorBidi" w:hAnsiTheme="majorBidi" w:cstheme="majorBidi"/>
          <w:b/>
          <w:bCs/>
          <w:color w:val="000000"/>
          <w:sz w:val="24"/>
          <w:szCs w:val="24"/>
          <w:lang w:val="fr-CH" w:eastAsia="fr-CH"/>
        </w:rPr>
      </w:pPr>
    </w:p>
    <w:p w14:paraId="19FD4C82" w14:textId="77777777" w:rsidR="00D224F1" w:rsidRPr="0083512C" w:rsidRDefault="00D224F1" w:rsidP="0080234C">
      <w:pPr>
        <w:spacing w:before="100" w:beforeAutospacing="1" w:after="100" w:afterAutospacing="1"/>
        <w:jc w:val="center"/>
        <w:rPr>
          <w:rFonts w:asciiTheme="majorBidi" w:hAnsiTheme="majorBidi" w:cstheme="majorBidi"/>
          <w:b/>
          <w:bCs/>
          <w:color w:val="000000"/>
          <w:sz w:val="24"/>
          <w:szCs w:val="24"/>
        </w:rPr>
      </w:pPr>
    </w:p>
    <w:p w14:paraId="7FA99CAA" w14:textId="77777777" w:rsidR="00E42E46" w:rsidRPr="0083512C" w:rsidRDefault="00B54F3A" w:rsidP="0080234C">
      <w:pPr>
        <w:spacing w:before="100" w:beforeAutospacing="1" w:after="100" w:afterAutospacing="1"/>
        <w:ind w:right="28"/>
        <w:jc w:val="both"/>
        <w:rPr>
          <w:rFonts w:asciiTheme="majorBidi" w:hAnsiTheme="majorBidi" w:cstheme="majorBidi"/>
          <w:color w:val="000000" w:themeColor="text1"/>
          <w:sz w:val="24"/>
          <w:szCs w:val="24"/>
        </w:rPr>
      </w:pPr>
      <w:r w:rsidRPr="0083512C">
        <w:rPr>
          <w:rFonts w:asciiTheme="majorBidi" w:hAnsiTheme="majorBidi" w:cstheme="majorBidi"/>
          <w:color w:val="000000" w:themeColor="text1"/>
          <w:sz w:val="24"/>
          <w:szCs w:val="24"/>
        </w:rPr>
        <w:t>Chrétien d'origine palestinienne. Citoyen suisse. Docteur en droit. Habilité à diriger des recherches (HDR). Professeur des universités (CNU-France). Responsable du droit arabe et musulman à l'Institut suisse de droit comparé (1980-2009). Professeur invité dans différentes universités en France, en Italie et en Suisse. Directeur du Centre de droit arabe et musulman. Auteur de nombreux ouvrages dont une traduction française, italienne et anglaise du Coran.</w:t>
      </w:r>
    </w:p>
    <w:p w14:paraId="70F8054B" w14:textId="77777777" w:rsidR="00167D8B" w:rsidRPr="0083512C" w:rsidRDefault="00167D8B" w:rsidP="0080234C">
      <w:pPr>
        <w:spacing w:before="100" w:beforeAutospacing="1" w:after="100" w:afterAutospacing="1"/>
        <w:jc w:val="both"/>
        <w:rPr>
          <w:rFonts w:asciiTheme="majorBidi" w:hAnsiTheme="majorBidi" w:cstheme="majorBidi"/>
          <w:color w:val="000000"/>
          <w:sz w:val="24"/>
          <w:szCs w:val="24"/>
          <w:lang w:val="fr-CH" w:eastAsia="fr-CH"/>
        </w:rPr>
        <w:sectPr w:rsidR="00167D8B" w:rsidRPr="0083512C" w:rsidSect="001C2F0A">
          <w:footerReference w:type="default" r:id="rId10"/>
          <w:pgSz w:w="11906" w:h="16838"/>
          <w:pgMar w:top="1134" w:right="1134" w:bottom="1134" w:left="1134" w:header="709" w:footer="709" w:gutter="0"/>
          <w:cols w:space="708"/>
          <w:docGrid w:linePitch="360"/>
        </w:sectPr>
      </w:pPr>
    </w:p>
    <w:p w14:paraId="0460BEB1" w14:textId="12F00145" w:rsidR="004C1461" w:rsidRPr="00F801E1" w:rsidRDefault="001F6CA7" w:rsidP="0025423B">
      <w:pPr>
        <w:pStyle w:val="Titre2"/>
        <w:spacing w:before="100" w:beforeAutospacing="1" w:after="100" w:afterAutospacing="1"/>
        <w:rPr>
          <w:rFonts w:asciiTheme="majorBidi" w:hAnsiTheme="majorBidi" w:cstheme="majorBidi"/>
          <w:lang w:val="fr-CH"/>
        </w:rPr>
      </w:pPr>
      <w:bookmarkStart w:id="2" w:name="_Toc66575959"/>
      <w:r>
        <w:rPr>
          <w:rFonts w:asciiTheme="majorBidi" w:hAnsiTheme="majorBidi" w:cstheme="majorBidi"/>
          <w:lang w:val="fr-CH"/>
        </w:rPr>
        <w:lastRenderedPageBreak/>
        <w:t>Table des matières</w:t>
      </w:r>
      <w:bookmarkEnd w:id="2"/>
    </w:p>
    <w:p w14:paraId="0F4FFAFE" w14:textId="1F226DC0" w:rsidR="00870F13" w:rsidRPr="007259B3" w:rsidRDefault="00870F13" w:rsidP="007259B3">
      <w:pPr>
        <w:pStyle w:val="TM2"/>
        <w:tabs>
          <w:tab w:val="right" w:leader="dot" w:pos="9628"/>
        </w:tabs>
        <w:spacing w:before="0" w:after="0"/>
        <w:rPr>
          <w:rFonts w:asciiTheme="minorHAnsi" w:eastAsiaTheme="minorEastAsia" w:hAnsiTheme="minorHAnsi" w:cstheme="minorBidi"/>
          <w:noProof/>
          <w:sz w:val="24"/>
          <w:szCs w:val="24"/>
          <w:lang w:val="fr-CH" w:eastAsia="fr-CH"/>
        </w:rPr>
      </w:pPr>
      <w:r w:rsidRPr="007259B3">
        <w:rPr>
          <w:rFonts w:asciiTheme="majorBidi" w:hAnsiTheme="majorBidi" w:cstheme="majorBidi"/>
          <w:color w:val="000000"/>
          <w:sz w:val="24"/>
          <w:szCs w:val="24"/>
          <w:lang w:val="fr-CH" w:eastAsia="fr-CH"/>
        </w:rPr>
        <w:fldChar w:fldCharType="begin"/>
      </w:r>
      <w:r w:rsidRPr="007259B3">
        <w:rPr>
          <w:rFonts w:asciiTheme="majorBidi" w:hAnsiTheme="majorBidi" w:cstheme="majorBidi"/>
          <w:color w:val="000000"/>
          <w:sz w:val="24"/>
          <w:szCs w:val="24"/>
          <w:lang w:val="fr-CH" w:eastAsia="fr-CH"/>
        </w:rPr>
        <w:instrText xml:space="preserve"> TOC \o "1-3" \h \z \u </w:instrText>
      </w:r>
      <w:r w:rsidRPr="007259B3">
        <w:rPr>
          <w:rFonts w:asciiTheme="majorBidi" w:hAnsiTheme="majorBidi" w:cstheme="majorBidi"/>
          <w:color w:val="000000"/>
          <w:sz w:val="24"/>
          <w:szCs w:val="24"/>
          <w:lang w:val="fr-CH" w:eastAsia="fr-CH"/>
        </w:rPr>
        <w:fldChar w:fldCharType="separate"/>
      </w:r>
      <w:hyperlink w:anchor="_Toc66575959" w:history="1">
        <w:r w:rsidRPr="007259B3">
          <w:rPr>
            <w:rStyle w:val="Lienhypertexte"/>
            <w:rFonts w:asciiTheme="majorBidi" w:hAnsiTheme="majorBidi" w:cstheme="majorBidi"/>
            <w:noProof/>
            <w:sz w:val="24"/>
            <w:szCs w:val="24"/>
            <w:lang w:val="fr-CH"/>
          </w:rPr>
          <w:t>Table des matières</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_Toc66575959 \h </w:instrText>
        </w:r>
        <w:r w:rsidRPr="007259B3">
          <w:rPr>
            <w:noProof/>
            <w:webHidden/>
            <w:sz w:val="24"/>
            <w:szCs w:val="24"/>
          </w:rPr>
        </w:r>
        <w:r w:rsidRPr="007259B3">
          <w:rPr>
            <w:noProof/>
            <w:webHidden/>
            <w:sz w:val="24"/>
            <w:szCs w:val="24"/>
          </w:rPr>
          <w:fldChar w:fldCharType="separate"/>
        </w:r>
        <w:r w:rsidR="00D63BFA">
          <w:rPr>
            <w:noProof/>
            <w:webHidden/>
            <w:sz w:val="24"/>
            <w:szCs w:val="24"/>
          </w:rPr>
          <w:t>3</w:t>
        </w:r>
        <w:r w:rsidRPr="007259B3">
          <w:rPr>
            <w:noProof/>
            <w:webHidden/>
            <w:sz w:val="24"/>
            <w:szCs w:val="24"/>
          </w:rPr>
          <w:fldChar w:fldCharType="end"/>
        </w:r>
      </w:hyperlink>
    </w:p>
    <w:p w14:paraId="0A5C900F" w14:textId="52E4927D" w:rsidR="00870F13" w:rsidRPr="007259B3" w:rsidRDefault="00870F13" w:rsidP="007259B3">
      <w:pPr>
        <w:pStyle w:val="TM2"/>
        <w:tabs>
          <w:tab w:val="right" w:leader="dot" w:pos="9628"/>
        </w:tabs>
        <w:spacing w:before="0" w:after="0"/>
        <w:rPr>
          <w:rFonts w:asciiTheme="minorHAnsi" w:eastAsiaTheme="minorEastAsia" w:hAnsiTheme="minorHAnsi" w:cstheme="minorBidi"/>
          <w:noProof/>
          <w:sz w:val="24"/>
          <w:szCs w:val="24"/>
          <w:lang w:val="fr-CH" w:eastAsia="fr-CH"/>
        </w:rPr>
      </w:pPr>
      <w:hyperlink w:anchor="_Toc66575960" w:history="1">
        <w:r w:rsidRPr="007259B3">
          <w:rPr>
            <w:rStyle w:val="Lienhypertexte"/>
            <w:rFonts w:asciiTheme="majorBidi" w:hAnsiTheme="majorBidi" w:cstheme="majorBidi"/>
            <w:noProof/>
            <w:sz w:val="24"/>
            <w:szCs w:val="24"/>
            <w:lang w:val="fr-CH"/>
          </w:rPr>
          <w:t>Introduction</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_Toc66575960 \h </w:instrText>
        </w:r>
        <w:r w:rsidRPr="007259B3">
          <w:rPr>
            <w:noProof/>
            <w:webHidden/>
            <w:sz w:val="24"/>
            <w:szCs w:val="24"/>
          </w:rPr>
        </w:r>
        <w:r w:rsidRPr="007259B3">
          <w:rPr>
            <w:noProof/>
            <w:webHidden/>
            <w:sz w:val="24"/>
            <w:szCs w:val="24"/>
          </w:rPr>
          <w:fldChar w:fldCharType="separate"/>
        </w:r>
        <w:r w:rsidR="00D63BFA">
          <w:rPr>
            <w:noProof/>
            <w:webHidden/>
            <w:sz w:val="24"/>
            <w:szCs w:val="24"/>
          </w:rPr>
          <w:t>4</w:t>
        </w:r>
        <w:r w:rsidRPr="007259B3">
          <w:rPr>
            <w:noProof/>
            <w:webHidden/>
            <w:sz w:val="24"/>
            <w:szCs w:val="24"/>
          </w:rPr>
          <w:fldChar w:fldCharType="end"/>
        </w:r>
      </w:hyperlink>
    </w:p>
    <w:p w14:paraId="1C0F4241" w14:textId="69F97FE4" w:rsidR="00870F13" w:rsidRPr="007259B3" w:rsidRDefault="00870F13" w:rsidP="007259B3">
      <w:pPr>
        <w:pStyle w:val="TM2"/>
        <w:tabs>
          <w:tab w:val="right" w:leader="dot" w:pos="9628"/>
        </w:tabs>
        <w:spacing w:before="0" w:after="0"/>
        <w:rPr>
          <w:rFonts w:asciiTheme="minorHAnsi" w:eastAsiaTheme="minorEastAsia" w:hAnsiTheme="minorHAnsi" w:cstheme="minorBidi"/>
          <w:noProof/>
          <w:sz w:val="24"/>
          <w:szCs w:val="24"/>
          <w:lang w:val="fr-CH" w:eastAsia="fr-CH"/>
        </w:rPr>
      </w:pPr>
      <w:hyperlink w:anchor="_Toc66575961" w:history="1">
        <w:r w:rsidRPr="007259B3">
          <w:rPr>
            <w:rStyle w:val="Lienhypertexte"/>
            <w:rFonts w:asciiTheme="majorBidi" w:hAnsiTheme="majorBidi" w:cstheme="majorBidi"/>
            <w:noProof/>
            <w:sz w:val="24"/>
            <w:szCs w:val="24"/>
          </w:rPr>
          <w:t>1. Différentes conceptions de la loi</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_Toc66575961 \h </w:instrText>
        </w:r>
        <w:r w:rsidRPr="007259B3">
          <w:rPr>
            <w:noProof/>
            <w:webHidden/>
            <w:sz w:val="24"/>
            <w:szCs w:val="24"/>
          </w:rPr>
        </w:r>
        <w:r w:rsidRPr="007259B3">
          <w:rPr>
            <w:noProof/>
            <w:webHidden/>
            <w:sz w:val="24"/>
            <w:szCs w:val="24"/>
          </w:rPr>
          <w:fldChar w:fldCharType="separate"/>
        </w:r>
        <w:r w:rsidR="00D63BFA">
          <w:rPr>
            <w:noProof/>
            <w:webHidden/>
            <w:sz w:val="24"/>
            <w:szCs w:val="24"/>
          </w:rPr>
          <w:t>4</w:t>
        </w:r>
        <w:r w:rsidRPr="007259B3">
          <w:rPr>
            <w:noProof/>
            <w:webHidden/>
            <w:sz w:val="24"/>
            <w:szCs w:val="24"/>
          </w:rPr>
          <w:fldChar w:fldCharType="end"/>
        </w:r>
      </w:hyperlink>
    </w:p>
    <w:p w14:paraId="106D70F0" w14:textId="24377AB6" w:rsidR="00870F13" w:rsidRPr="007259B3" w:rsidRDefault="00870F13" w:rsidP="007259B3">
      <w:pPr>
        <w:pStyle w:val="TM3"/>
        <w:tabs>
          <w:tab w:val="right" w:leader="dot" w:pos="9628"/>
        </w:tabs>
        <w:spacing w:after="0"/>
        <w:rPr>
          <w:noProof/>
          <w:sz w:val="24"/>
          <w:szCs w:val="24"/>
        </w:rPr>
      </w:pPr>
      <w:hyperlink w:anchor="_Toc66575962" w:history="1">
        <w:r w:rsidRPr="007259B3">
          <w:rPr>
            <w:rStyle w:val="Lienhypertexte"/>
            <w:rFonts w:asciiTheme="majorBidi" w:hAnsiTheme="majorBidi" w:cstheme="majorBidi"/>
            <w:noProof/>
            <w:sz w:val="24"/>
            <w:szCs w:val="24"/>
          </w:rPr>
          <w:t>La loi en tant qu'émanation d'un accord démocratique</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_Toc66575962 \h </w:instrText>
        </w:r>
        <w:r w:rsidRPr="007259B3">
          <w:rPr>
            <w:noProof/>
            <w:webHidden/>
            <w:sz w:val="24"/>
            <w:szCs w:val="24"/>
          </w:rPr>
        </w:r>
        <w:r w:rsidRPr="007259B3">
          <w:rPr>
            <w:noProof/>
            <w:webHidden/>
            <w:sz w:val="24"/>
            <w:szCs w:val="24"/>
          </w:rPr>
          <w:fldChar w:fldCharType="separate"/>
        </w:r>
        <w:r w:rsidR="00D63BFA">
          <w:rPr>
            <w:noProof/>
            <w:webHidden/>
            <w:sz w:val="24"/>
            <w:szCs w:val="24"/>
          </w:rPr>
          <w:t>4</w:t>
        </w:r>
        <w:r w:rsidRPr="007259B3">
          <w:rPr>
            <w:noProof/>
            <w:webHidden/>
            <w:sz w:val="24"/>
            <w:szCs w:val="24"/>
          </w:rPr>
          <w:fldChar w:fldCharType="end"/>
        </w:r>
      </w:hyperlink>
    </w:p>
    <w:p w14:paraId="519258F0" w14:textId="52CCB18E" w:rsidR="00870F13" w:rsidRPr="007259B3" w:rsidRDefault="00870F13" w:rsidP="007259B3">
      <w:pPr>
        <w:pStyle w:val="TM3"/>
        <w:tabs>
          <w:tab w:val="right" w:leader="dot" w:pos="9628"/>
        </w:tabs>
        <w:spacing w:after="0"/>
        <w:rPr>
          <w:noProof/>
          <w:sz w:val="24"/>
          <w:szCs w:val="24"/>
        </w:rPr>
      </w:pPr>
      <w:hyperlink w:anchor="_Toc66575963" w:history="1">
        <w:r w:rsidRPr="007259B3">
          <w:rPr>
            <w:rStyle w:val="Lienhypertexte"/>
            <w:rFonts w:asciiTheme="majorBidi" w:hAnsiTheme="majorBidi" w:cstheme="majorBidi"/>
            <w:noProof/>
            <w:sz w:val="24"/>
            <w:szCs w:val="24"/>
          </w:rPr>
          <w:t>La loi en tant qu'émanation d'un dictateur</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_Toc66575963 \h </w:instrText>
        </w:r>
        <w:r w:rsidRPr="007259B3">
          <w:rPr>
            <w:noProof/>
            <w:webHidden/>
            <w:sz w:val="24"/>
            <w:szCs w:val="24"/>
          </w:rPr>
        </w:r>
        <w:r w:rsidRPr="007259B3">
          <w:rPr>
            <w:noProof/>
            <w:webHidden/>
            <w:sz w:val="24"/>
            <w:szCs w:val="24"/>
          </w:rPr>
          <w:fldChar w:fldCharType="separate"/>
        </w:r>
        <w:r w:rsidR="00D63BFA">
          <w:rPr>
            <w:noProof/>
            <w:webHidden/>
            <w:sz w:val="24"/>
            <w:szCs w:val="24"/>
          </w:rPr>
          <w:t>4</w:t>
        </w:r>
        <w:r w:rsidRPr="007259B3">
          <w:rPr>
            <w:noProof/>
            <w:webHidden/>
            <w:sz w:val="24"/>
            <w:szCs w:val="24"/>
          </w:rPr>
          <w:fldChar w:fldCharType="end"/>
        </w:r>
      </w:hyperlink>
    </w:p>
    <w:p w14:paraId="766AE067" w14:textId="363AAF60" w:rsidR="00870F13" w:rsidRPr="007259B3" w:rsidRDefault="00870F13" w:rsidP="007259B3">
      <w:pPr>
        <w:pStyle w:val="TM3"/>
        <w:tabs>
          <w:tab w:val="right" w:leader="dot" w:pos="9628"/>
        </w:tabs>
        <w:spacing w:after="0"/>
        <w:rPr>
          <w:noProof/>
          <w:sz w:val="24"/>
          <w:szCs w:val="24"/>
        </w:rPr>
      </w:pPr>
      <w:hyperlink w:anchor="_Toc66575964" w:history="1">
        <w:r w:rsidRPr="007259B3">
          <w:rPr>
            <w:rStyle w:val="Lienhypertexte"/>
            <w:rFonts w:asciiTheme="majorBidi" w:hAnsiTheme="majorBidi" w:cstheme="majorBidi"/>
            <w:noProof/>
            <w:sz w:val="24"/>
            <w:szCs w:val="24"/>
          </w:rPr>
          <w:t>La loi en tant qu'émanation d'une révélation</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_Toc66575964 \h </w:instrText>
        </w:r>
        <w:r w:rsidRPr="007259B3">
          <w:rPr>
            <w:noProof/>
            <w:webHidden/>
            <w:sz w:val="24"/>
            <w:szCs w:val="24"/>
          </w:rPr>
        </w:r>
        <w:r w:rsidRPr="007259B3">
          <w:rPr>
            <w:noProof/>
            <w:webHidden/>
            <w:sz w:val="24"/>
            <w:szCs w:val="24"/>
          </w:rPr>
          <w:fldChar w:fldCharType="separate"/>
        </w:r>
        <w:r w:rsidR="00D63BFA">
          <w:rPr>
            <w:noProof/>
            <w:webHidden/>
            <w:sz w:val="24"/>
            <w:szCs w:val="24"/>
          </w:rPr>
          <w:t>5</w:t>
        </w:r>
        <w:r w:rsidRPr="007259B3">
          <w:rPr>
            <w:noProof/>
            <w:webHidden/>
            <w:sz w:val="24"/>
            <w:szCs w:val="24"/>
          </w:rPr>
          <w:fldChar w:fldCharType="end"/>
        </w:r>
      </w:hyperlink>
    </w:p>
    <w:p w14:paraId="7D2FBADD" w14:textId="7763AF57" w:rsidR="00870F13" w:rsidRPr="007259B3" w:rsidRDefault="00870F13" w:rsidP="007259B3">
      <w:pPr>
        <w:pStyle w:val="TM2"/>
        <w:tabs>
          <w:tab w:val="right" w:leader="dot" w:pos="9628"/>
        </w:tabs>
        <w:spacing w:before="0" w:after="0"/>
        <w:rPr>
          <w:rFonts w:asciiTheme="minorHAnsi" w:eastAsiaTheme="minorEastAsia" w:hAnsiTheme="minorHAnsi" w:cstheme="minorBidi"/>
          <w:noProof/>
          <w:sz w:val="24"/>
          <w:szCs w:val="24"/>
          <w:lang w:val="fr-CH" w:eastAsia="fr-CH"/>
        </w:rPr>
      </w:pPr>
      <w:hyperlink w:anchor="_Toc66575965" w:history="1">
        <w:r w:rsidRPr="007259B3">
          <w:rPr>
            <w:rStyle w:val="Lienhypertexte"/>
            <w:rFonts w:asciiTheme="majorBidi" w:hAnsiTheme="majorBidi" w:cstheme="majorBidi"/>
            <w:noProof/>
            <w:sz w:val="24"/>
            <w:szCs w:val="24"/>
          </w:rPr>
          <w:t>2. Conception juive</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_Toc66575965 \h </w:instrText>
        </w:r>
        <w:r w:rsidRPr="007259B3">
          <w:rPr>
            <w:noProof/>
            <w:webHidden/>
            <w:sz w:val="24"/>
            <w:szCs w:val="24"/>
          </w:rPr>
        </w:r>
        <w:r w:rsidRPr="007259B3">
          <w:rPr>
            <w:noProof/>
            <w:webHidden/>
            <w:sz w:val="24"/>
            <w:szCs w:val="24"/>
          </w:rPr>
          <w:fldChar w:fldCharType="separate"/>
        </w:r>
        <w:r w:rsidR="00D63BFA">
          <w:rPr>
            <w:noProof/>
            <w:webHidden/>
            <w:sz w:val="24"/>
            <w:szCs w:val="24"/>
          </w:rPr>
          <w:t>5</w:t>
        </w:r>
        <w:r w:rsidRPr="007259B3">
          <w:rPr>
            <w:noProof/>
            <w:webHidden/>
            <w:sz w:val="24"/>
            <w:szCs w:val="24"/>
          </w:rPr>
          <w:fldChar w:fldCharType="end"/>
        </w:r>
      </w:hyperlink>
    </w:p>
    <w:p w14:paraId="2B209C69" w14:textId="3477A517" w:rsidR="00870F13" w:rsidRPr="007259B3" w:rsidRDefault="00870F13" w:rsidP="007259B3">
      <w:pPr>
        <w:pStyle w:val="TM2"/>
        <w:tabs>
          <w:tab w:val="right" w:leader="dot" w:pos="9628"/>
        </w:tabs>
        <w:spacing w:before="0" w:after="0"/>
        <w:rPr>
          <w:rFonts w:asciiTheme="minorHAnsi" w:eastAsiaTheme="minorEastAsia" w:hAnsiTheme="minorHAnsi" w:cstheme="minorBidi"/>
          <w:noProof/>
          <w:sz w:val="24"/>
          <w:szCs w:val="24"/>
          <w:lang w:val="fr-CH" w:eastAsia="fr-CH"/>
        </w:rPr>
      </w:pPr>
      <w:hyperlink w:anchor="_Toc66575966" w:history="1">
        <w:r w:rsidRPr="007259B3">
          <w:rPr>
            <w:rStyle w:val="Lienhypertexte"/>
            <w:rFonts w:asciiTheme="majorBidi" w:hAnsiTheme="majorBidi" w:cstheme="majorBidi"/>
            <w:noProof/>
            <w:sz w:val="24"/>
            <w:szCs w:val="24"/>
          </w:rPr>
          <w:t>3. Conception romaine et chrétienne</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_Toc66575966 \h </w:instrText>
        </w:r>
        <w:r w:rsidRPr="007259B3">
          <w:rPr>
            <w:noProof/>
            <w:webHidden/>
            <w:sz w:val="24"/>
            <w:szCs w:val="24"/>
          </w:rPr>
        </w:r>
        <w:r w:rsidRPr="007259B3">
          <w:rPr>
            <w:noProof/>
            <w:webHidden/>
            <w:sz w:val="24"/>
            <w:szCs w:val="24"/>
          </w:rPr>
          <w:fldChar w:fldCharType="separate"/>
        </w:r>
        <w:r w:rsidR="00D63BFA">
          <w:rPr>
            <w:noProof/>
            <w:webHidden/>
            <w:sz w:val="24"/>
            <w:szCs w:val="24"/>
          </w:rPr>
          <w:t>6</w:t>
        </w:r>
        <w:r w:rsidRPr="007259B3">
          <w:rPr>
            <w:noProof/>
            <w:webHidden/>
            <w:sz w:val="24"/>
            <w:szCs w:val="24"/>
          </w:rPr>
          <w:fldChar w:fldCharType="end"/>
        </w:r>
      </w:hyperlink>
    </w:p>
    <w:p w14:paraId="1D1D1FD2" w14:textId="7A54B800" w:rsidR="00870F13" w:rsidRPr="007259B3" w:rsidRDefault="00870F13" w:rsidP="007259B3">
      <w:pPr>
        <w:pStyle w:val="TM2"/>
        <w:tabs>
          <w:tab w:val="right" w:leader="dot" w:pos="9628"/>
        </w:tabs>
        <w:spacing w:before="0" w:after="0"/>
        <w:rPr>
          <w:rFonts w:asciiTheme="minorHAnsi" w:eastAsiaTheme="minorEastAsia" w:hAnsiTheme="minorHAnsi" w:cstheme="minorBidi"/>
          <w:noProof/>
          <w:sz w:val="24"/>
          <w:szCs w:val="24"/>
          <w:lang w:val="fr-CH" w:eastAsia="fr-CH"/>
        </w:rPr>
      </w:pPr>
      <w:hyperlink w:anchor="_Toc66575967" w:history="1">
        <w:r w:rsidRPr="007259B3">
          <w:rPr>
            <w:rStyle w:val="Lienhypertexte"/>
            <w:rFonts w:asciiTheme="majorBidi" w:hAnsiTheme="majorBidi" w:cstheme="majorBidi"/>
            <w:noProof/>
            <w:sz w:val="24"/>
            <w:szCs w:val="24"/>
          </w:rPr>
          <w:t>4. Conception musulmane</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_Toc66575967 \h </w:instrText>
        </w:r>
        <w:r w:rsidRPr="007259B3">
          <w:rPr>
            <w:noProof/>
            <w:webHidden/>
            <w:sz w:val="24"/>
            <w:szCs w:val="24"/>
          </w:rPr>
        </w:r>
        <w:r w:rsidRPr="007259B3">
          <w:rPr>
            <w:noProof/>
            <w:webHidden/>
            <w:sz w:val="24"/>
            <w:szCs w:val="24"/>
          </w:rPr>
          <w:fldChar w:fldCharType="separate"/>
        </w:r>
        <w:r w:rsidR="00D63BFA">
          <w:rPr>
            <w:noProof/>
            <w:webHidden/>
            <w:sz w:val="24"/>
            <w:szCs w:val="24"/>
          </w:rPr>
          <w:t>7</w:t>
        </w:r>
        <w:r w:rsidRPr="007259B3">
          <w:rPr>
            <w:noProof/>
            <w:webHidden/>
            <w:sz w:val="24"/>
            <w:szCs w:val="24"/>
          </w:rPr>
          <w:fldChar w:fldCharType="end"/>
        </w:r>
      </w:hyperlink>
    </w:p>
    <w:p w14:paraId="015A6D32" w14:textId="3C77DCA8" w:rsidR="00870F13" w:rsidRPr="007259B3" w:rsidRDefault="00870F13" w:rsidP="007259B3">
      <w:pPr>
        <w:pStyle w:val="TM2"/>
        <w:tabs>
          <w:tab w:val="right" w:leader="dot" w:pos="9628"/>
        </w:tabs>
        <w:spacing w:before="0" w:after="0"/>
        <w:rPr>
          <w:rFonts w:asciiTheme="minorHAnsi" w:eastAsiaTheme="minorEastAsia" w:hAnsiTheme="minorHAnsi" w:cstheme="minorBidi"/>
          <w:noProof/>
          <w:sz w:val="24"/>
          <w:szCs w:val="24"/>
          <w:lang w:val="fr-CH" w:eastAsia="fr-CH"/>
        </w:rPr>
      </w:pPr>
      <w:hyperlink w:anchor="_Toc66575968" w:history="1">
        <w:r w:rsidRPr="007259B3">
          <w:rPr>
            <w:rStyle w:val="Lienhypertexte"/>
            <w:rFonts w:asciiTheme="majorBidi" w:hAnsiTheme="majorBidi" w:cstheme="majorBidi"/>
            <w:noProof/>
            <w:sz w:val="24"/>
            <w:szCs w:val="24"/>
          </w:rPr>
          <w:t>5. Impact de la conception islamique sur les droits de l'homme dans les pays musulmans</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_Toc66575968 \h </w:instrText>
        </w:r>
        <w:r w:rsidRPr="007259B3">
          <w:rPr>
            <w:noProof/>
            <w:webHidden/>
            <w:sz w:val="24"/>
            <w:szCs w:val="24"/>
          </w:rPr>
        </w:r>
        <w:r w:rsidRPr="007259B3">
          <w:rPr>
            <w:noProof/>
            <w:webHidden/>
            <w:sz w:val="24"/>
            <w:szCs w:val="24"/>
          </w:rPr>
          <w:fldChar w:fldCharType="separate"/>
        </w:r>
        <w:r w:rsidR="00D63BFA">
          <w:rPr>
            <w:noProof/>
            <w:webHidden/>
            <w:sz w:val="24"/>
            <w:szCs w:val="24"/>
          </w:rPr>
          <w:t>9</w:t>
        </w:r>
        <w:r w:rsidRPr="007259B3">
          <w:rPr>
            <w:noProof/>
            <w:webHidden/>
            <w:sz w:val="24"/>
            <w:szCs w:val="24"/>
          </w:rPr>
          <w:fldChar w:fldCharType="end"/>
        </w:r>
      </w:hyperlink>
    </w:p>
    <w:p w14:paraId="051BC998" w14:textId="377011F0" w:rsidR="00870F13" w:rsidRPr="007259B3" w:rsidRDefault="00870F13" w:rsidP="007259B3">
      <w:pPr>
        <w:pStyle w:val="TM3"/>
        <w:tabs>
          <w:tab w:val="right" w:leader="dot" w:pos="9628"/>
        </w:tabs>
        <w:spacing w:after="0"/>
        <w:rPr>
          <w:noProof/>
          <w:sz w:val="24"/>
          <w:szCs w:val="24"/>
        </w:rPr>
      </w:pPr>
      <w:hyperlink w:anchor="_Toc66575969" w:history="1">
        <w:r w:rsidRPr="007259B3">
          <w:rPr>
            <w:rStyle w:val="Lienhypertexte"/>
            <w:rFonts w:asciiTheme="majorBidi" w:hAnsiTheme="majorBidi" w:cstheme="majorBidi"/>
            <w:noProof/>
            <w:sz w:val="24"/>
            <w:szCs w:val="24"/>
          </w:rPr>
          <w:t>Droits politiques</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_Toc66575969 \h </w:instrText>
        </w:r>
        <w:r w:rsidRPr="007259B3">
          <w:rPr>
            <w:noProof/>
            <w:webHidden/>
            <w:sz w:val="24"/>
            <w:szCs w:val="24"/>
          </w:rPr>
        </w:r>
        <w:r w:rsidRPr="007259B3">
          <w:rPr>
            <w:noProof/>
            <w:webHidden/>
            <w:sz w:val="24"/>
            <w:szCs w:val="24"/>
          </w:rPr>
          <w:fldChar w:fldCharType="separate"/>
        </w:r>
        <w:r w:rsidR="00D63BFA">
          <w:rPr>
            <w:noProof/>
            <w:webHidden/>
            <w:sz w:val="24"/>
            <w:szCs w:val="24"/>
          </w:rPr>
          <w:t>10</w:t>
        </w:r>
        <w:r w:rsidRPr="007259B3">
          <w:rPr>
            <w:noProof/>
            <w:webHidden/>
            <w:sz w:val="24"/>
            <w:szCs w:val="24"/>
          </w:rPr>
          <w:fldChar w:fldCharType="end"/>
        </w:r>
      </w:hyperlink>
    </w:p>
    <w:p w14:paraId="16118911" w14:textId="2985F051" w:rsidR="00870F13" w:rsidRPr="007259B3" w:rsidRDefault="00870F13" w:rsidP="007259B3">
      <w:pPr>
        <w:pStyle w:val="TM3"/>
        <w:tabs>
          <w:tab w:val="right" w:leader="dot" w:pos="9628"/>
        </w:tabs>
        <w:spacing w:after="0"/>
        <w:rPr>
          <w:noProof/>
          <w:sz w:val="24"/>
          <w:szCs w:val="24"/>
        </w:rPr>
      </w:pPr>
      <w:hyperlink w:anchor="_Toc66575970" w:history="1">
        <w:r w:rsidRPr="007259B3">
          <w:rPr>
            <w:rStyle w:val="Lienhypertexte"/>
            <w:rFonts w:asciiTheme="majorBidi" w:hAnsiTheme="majorBidi" w:cstheme="majorBidi"/>
            <w:noProof/>
            <w:sz w:val="24"/>
            <w:szCs w:val="24"/>
          </w:rPr>
          <w:t>Droits de la femme</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_Toc66575970 \h </w:instrText>
        </w:r>
        <w:r w:rsidRPr="007259B3">
          <w:rPr>
            <w:noProof/>
            <w:webHidden/>
            <w:sz w:val="24"/>
            <w:szCs w:val="24"/>
          </w:rPr>
        </w:r>
        <w:r w:rsidRPr="007259B3">
          <w:rPr>
            <w:noProof/>
            <w:webHidden/>
            <w:sz w:val="24"/>
            <w:szCs w:val="24"/>
          </w:rPr>
          <w:fldChar w:fldCharType="separate"/>
        </w:r>
        <w:r w:rsidR="00D63BFA">
          <w:rPr>
            <w:noProof/>
            <w:webHidden/>
            <w:sz w:val="24"/>
            <w:szCs w:val="24"/>
          </w:rPr>
          <w:t>10</w:t>
        </w:r>
        <w:r w:rsidRPr="007259B3">
          <w:rPr>
            <w:noProof/>
            <w:webHidden/>
            <w:sz w:val="24"/>
            <w:szCs w:val="24"/>
          </w:rPr>
          <w:fldChar w:fldCharType="end"/>
        </w:r>
      </w:hyperlink>
    </w:p>
    <w:p w14:paraId="39C3FCAB" w14:textId="32E1D498" w:rsidR="00870F13" w:rsidRPr="007259B3" w:rsidRDefault="00870F13" w:rsidP="007259B3">
      <w:pPr>
        <w:pStyle w:val="TM3"/>
        <w:tabs>
          <w:tab w:val="right" w:leader="dot" w:pos="9628"/>
        </w:tabs>
        <w:spacing w:after="0"/>
        <w:rPr>
          <w:noProof/>
          <w:sz w:val="24"/>
          <w:szCs w:val="24"/>
        </w:rPr>
      </w:pPr>
      <w:hyperlink w:anchor="_Toc66575971" w:history="1">
        <w:r w:rsidRPr="007259B3">
          <w:rPr>
            <w:rStyle w:val="Lienhypertexte"/>
            <w:rFonts w:asciiTheme="majorBidi" w:hAnsiTheme="majorBidi" w:cstheme="majorBidi"/>
            <w:noProof/>
            <w:sz w:val="24"/>
            <w:szCs w:val="24"/>
          </w:rPr>
          <w:t>Liberté d'expression</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_Toc66575971 \h </w:instrText>
        </w:r>
        <w:r w:rsidRPr="007259B3">
          <w:rPr>
            <w:noProof/>
            <w:webHidden/>
            <w:sz w:val="24"/>
            <w:szCs w:val="24"/>
          </w:rPr>
        </w:r>
        <w:r w:rsidRPr="007259B3">
          <w:rPr>
            <w:noProof/>
            <w:webHidden/>
            <w:sz w:val="24"/>
            <w:szCs w:val="24"/>
          </w:rPr>
          <w:fldChar w:fldCharType="separate"/>
        </w:r>
        <w:r w:rsidR="00D63BFA">
          <w:rPr>
            <w:noProof/>
            <w:webHidden/>
            <w:sz w:val="24"/>
            <w:szCs w:val="24"/>
          </w:rPr>
          <w:t>11</w:t>
        </w:r>
        <w:r w:rsidRPr="007259B3">
          <w:rPr>
            <w:noProof/>
            <w:webHidden/>
            <w:sz w:val="24"/>
            <w:szCs w:val="24"/>
          </w:rPr>
          <w:fldChar w:fldCharType="end"/>
        </w:r>
      </w:hyperlink>
    </w:p>
    <w:p w14:paraId="2EC0FC21" w14:textId="195B2664" w:rsidR="00870F13" w:rsidRPr="007259B3" w:rsidRDefault="00870F13" w:rsidP="007259B3">
      <w:pPr>
        <w:pStyle w:val="TM3"/>
        <w:tabs>
          <w:tab w:val="right" w:leader="dot" w:pos="9628"/>
        </w:tabs>
        <w:spacing w:after="0"/>
        <w:rPr>
          <w:noProof/>
          <w:sz w:val="24"/>
          <w:szCs w:val="24"/>
        </w:rPr>
      </w:pPr>
      <w:hyperlink w:anchor="_Toc66575972" w:history="1">
        <w:r w:rsidRPr="007259B3">
          <w:rPr>
            <w:rStyle w:val="Lienhypertexte"/>
            <w:rFonts w:asciiTheme="majorBidi" w:hAnsiTheme="majorBidi" w:cstheme="majorBidi"/>
            <w:noProof/>
            <w:sz w:val="24"/>
            <w:szCs w:val="24"/>
          </w:rPr>
          <w:t>Liberté religieuse</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_Toc66575972 \h </w:instrText>
        </w:r>
        <w:r w:rsidRPr="007259B3">
          <w:rPr>
            <w:noProof/>
            <w:webHidden/>
            <w:sz w:val="24"/>
            <w:szCs w:val="24"/>
          </w:rPr>
        </w:r>
        <w:r w:rsidRPr="007259B3">
          <w:rPr>
            <w:noProof/>
            <w:webHidden/>
            <w:sz w:val="24"/>
            <w:szCs w:val="24"/>
          </w:rPr>
          <w:fldChar w:fldCharType="separate"/>
        </w:r>
        <w:r w:rsidR="00D63BFA">
          <w:rPr>
            <w:noProof/>
            <w:webHidden/>
            <w:sz w:val="24"/>
            <w:szCs w:val="24"/>
          </w:rPr>
          <w:t>11</w:t>
        </w:r>
        <w:r w:rsidRPr="007259B3">
          <w:rPr>
            <w:noProof/>
            <w:webHidden/>
            <w:sz w:val="24"/>
            <w:szCs w:val="24"/>
          </w:rPr>
          <w:fldChar w:fldCharType="end"/>
        </w:r>
      </w:hyperlink>
    </w:p>
    <w:p w14:paraId="3C953908" w14:textId="20E3D634" w:rsidR="00870F13" w:rsidRPr="007259B3" w:rsidRDefault="00870F13" w:rsidP="007259B3">
      <w:pPr>
        <w:pStyle w:val="TM3"/>
        <w:tabs>
          <w:tab w:val="right" w:leader="dot" w:pos="9628"/>
        </w:tabs>
        <w:spacing w:after="0"/>
        <w:rPr>
          <w:noProof/>
          <w:sz w:val="24"/>
          <w:szCs w:val="24"/>
        </w:rPr>
      </w:pPr>
      <w:hyperlink w:anchor="_Toc66575973" w:history="1">
        <w:r w:rsidRPr="007259B3">
          <w:rPr>
            <w:rStyle w:val="Lienhypertexte"/>
            <w:rFonts w:asciiTheme="majorBidi" w:hAnsiTheme="majorBidi" w:cstheme="majorBidi"/>
            <w:noProof/>
            <w:sz w:val="24"/>
            <w:szCs w:val="24"/>
          </w:rPr>
          <w:t>Minorités religieuses</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_Toc66575973 \h </w:instrText>
        </w:r>
        <w:r w:rsidRPr="007259B3">
          <w:rPr>
            <w:noProof/>
            <w:webHidden/>
            <w:sz w:val="24"/>
            <w:szCs w:val="24"/>
          </w:rPr>
        </w:r>
        <w:r w:rsidRPr="007259B3">
          <w:rPr>
            <w:noProof/>
            <w:webHidden/>
            <w:sz w:val="24"/>
            <w:szCs w:val="24"/>
          </w:rPr>
          <w:fldChar w:fldCharType="separate"/>
        </w:r>
        <w:r w:rsidR="00D63BFA">
          <w:rPr>
            <w:noProof/>
            <w:webHidden/>
            <w:sz w:val="24"/>
            <w:szCs w:val="24"/>
          </w:rPr>
          <w:t>12</w:t>
        </w:r>
        <w:r w:rsidRPr="007259B3">
          <w:rPr>
            <w:noProof/>
            <w:webHidden/>
            <w:sz w:val="24"/>
            <w:szCs w:val="24"/>
          </w:rPr>
          <w:fldChar w:fldCharType="end"/>
        </w:r>
      </w:hyperlink>
    </w:p>
    <w:p w14:paraId="43B9C6D7" w14:textId="31F027FB" w:rsidR="00870F13" w:rsidRPr="007259B3" w:rsidRDefault="00870F13" w:rsidP="007259B3">
      <w:pPr>
        <w:pStyle w:val="TM3"/>
        <w:tabs>
          <w:tab w:val="right" w:leader="dot" w:pos="9628"/>
        </w:tabs>
        <w:spacing w:after="0"/>
        <w:rPr>
          <w:noProof/>
          <w:sz w:val="24"/>
          <w:szCs w:val="24"/>
        </w:rPr>
      </w:pPr>
      <w:hyperlink w:anchor="_Toc66575974" w:history="1">
        <w:r w:rsidRPr="007259B3">
          <w:rPr>
            <w:rStyle w:val="Lienhypertexte"/>
            <w:rFonts w:asciiTheme="majorBidi" w:hAnsiTheme="majorBidi" w:cstheme="majorBidi"/>
            <w:noProof/>
            <w:sz w:val="24"/>
            <w:szCs w:val="24"/>
          </w:rPr>
          <w:t>Sanctions corporelles et intégrité physique</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_Toc66575974 \h </w:instrText>
        </w:r>
        <w:r w:rsidRPr="007259B3">
          <w:rPr>
            <w:noProof/>
            <w:webHidden/>
            <w:sz w:val="24"/>
            <w:szCs w:val="24"/>
          </w:rPr>
        </w:r>
        <w:r w:rsidRPr="007259B3">
          <w:rPr>
            <w:noProof/>
            <w:webHidden/>
            <w:sz w:val="24"/>
            <w:szCs w:val="24"/>
          </w:rPr>
          <w:fldChar w:fldCharType="separate"/>
        </w:r>
        <w:r w:rsidR="00D63BFA">
          <w:rPr>
            <w:noProof/>
            <w:webHidden/>
            <w:sz w:val="24"/>
            <w:szCs w:val="24"/>
          </w:rPr>
          <w:t>12</w:t>
        </w:r>
        <w:r w:rsidRPr="007259B3">
          <w:rPr>
            <w:noProof/>
            <w:webHidden/>
            <w:sz w:val="24"/>
            <w:szCs w:val="24"/>
          </w:rPr>
          <w:fldChar w:fldCharType="end"/>
        </w:r>
      </w:hyperlink>
    </w:p>
    <w:p w14:paraId="490E0544" w14:textId="12F10E2D" w:rsidR="00870F13" w:rsidRPr="007259B3" w:rsidRDefault="00870F13" w:rsidP="007259B3">
      <w:pPr>
        <w:pStyle w:val="TM2"/>
        <w:tabs>
          <w:tab w:val="right" w:leader="dot" w:pos="9628"/>
        </w:tabs>
        <w:spacing w:before="0" w:after="0"/>
        <w:rPr>
          <w:rFonts w:asciiTheme="minorHAnsi" w:eastAsiaTheme="minorEastAsia" w:hAnsiTheme="minorHAnsi" w:cstheme="minorBidi"/>
          <w:noProof/>
          <w:sz w:val="24"/>
          <w:szCs w:val="24"/>
          <w:lang w:val="fr-CH" w:eastAsia="fr-CH"/>
        </w:rPr>
      </w:pPr>
      <w:hyperlink w:anchor="_Toc66575975" w:history="1">
        <w:r w:rsidRPr="007259B3">
          <w:rPr>
            <w:rStyle w:val="Lienhypertexte"/>
            <w:rFonts w:asciiTheme="majorBidi" w:hAnsiTheme="majorBidi" w:cstheme="majorBidi"/>
            <w:noProof/>
            <w:sz w:val="24"/>
            <w:szCs w:val="24"/>
          </w:rPr>
          <w:t>6. Retour des intégristes musulmans</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_Toc66575975 \h </w:instrText>
        </w:r>
        <w:r w:rsidRPr="007259B3">
          <w:rPr>
            <w:noProof/>
            <w:webHidden/>
            <w:sz w:val="24"/>
            <w:szCs w:val="24"/>
          </w:rPr>
        </w:r>
        <w:r w:rsidRPr="007259B3">
          <w:rPr>
            <w:noProof/>
            <w:webHidden/>
            <w:sz w:val="24"/>
            <w:szCs w:val="24"/>
          </w:rPr>
          <w:fldChar w:fldCharType="separate"/>
        </w:r>
        <w:r w:rsidR="00D63BFA">
          <w:rPr>
            <w:noProof/>
            <w:webHidden/>
            <w:sz w:val="24"/>
            <w:szCs w:val="24"/>
          </w:rPr>
          <w:t>12</w:t>
        </w:r>
        <w:r w:rsidRPr="007259B3">
          <w:rPr>
            <w:noProof/>
            <w:webHidden/>
            <w:sz w:val="24"/>
            <w:szCs w:val="24"/>
          </w:rPr>
          <w:fldChar w:fldCharType="end"/>
        </w:r>
      </w:hyperlink>
    </w:p>
    <w:p w14:paraId="39ECCF68" w14:textId="1F907950" w:rsidR="00870F13" w:rsidRPr="007259B3" w:rsidRDefault="00870F13" w:rsidP="007259B3">
      <w:pPr>
        <w:pStyle w:val="TM2"/>
        <w:tabs>
          <w:tab w:val="right" w:leader="dot" w:pos="9628"/>
        </w:tabs>
        <w:spacing w:before="0" w:after="0"/>
        <w:rPr>
          <w:rFonts w:asciiTheme="minorHAnsi" w:eastAsiaTheme="minorEastAsia" w:hAnsiTheme="minorHAnsi" w:cstheme="minorBidi"/>
          <w:noProof/>
          <w:sz w:val="24"/>
          <w:szCs w:val="24"/>
          <w:lang w:val="fr-CH" w:eastAsia="fr-CH"/>
        </w:rPr>
      </w:pPr>
      <w:hyperlink w:anchor="_Toc66575976" w:history="1">
        <w:r w:rsidRPr="007259B3">
          <w:rPr>
            <w:rStyle w:val="Lienhypertexte"/>
            <w:rFonts w:asciiTheme="majorBidi" w:hAnsiTheme="majorBidi" w:cstheme="majorBidi"/>
            <w:noProof/>
            <w:sz w:val="24"/>
            <w:szCs w:val="24"/>
          </w:rPr>
          <w:t>7. Propositions des libéraux musulmans</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_Toc66575976 \h </w:instrText>
        </w:r>
        <w:r w:rsidRPr="007259B3">
          <w:rPr>
            <w:noProof/>
            <w:webHidden/>
            <w:sz w:val="24"/>
            <w:szCs w:val="24"/>
          </w:rPr>
        </w:r>
        <w:r w:rsidRPr="007259B3">
          <w:rPr>
            <w:noProof/>
            <w:webHidden/>
            <w:sz w:val="24"/>
            <w:szCs w:val="24"/>
          </w:rPr>
          <w:fldChar w:fldCharType="separate"/>
        </w:r>
        <w:r w:rsidR="00D63BFA">
          <w:rPr>
            <w:noProof/>
            <w:webHidden/>
            <w:sz w:val="24"/>
            <w:szCs w:val="24"/>
          </w:rPr>
          <w:t>14</w:t>
        </w:r>
        <w:r w:rsidRPr="007259B3">
          <w:rPr>
            <w:noProof/>
            <w:webHidden/>
            <w:sz w:val="24"/>
            <w:szCs w:val="24"/>
          </w:rPr>
          <w:fldChar w:fldCharType="end"/>
        </w:r>
      </w:hyperlink>
    </w:p>
    <w:p w14:paraId="4CDD8A1E" w14:textId="5A39200C" w:rsidR="00870F13" w:rsidRPr="007259B3" w:rsidRDefault="00870F13" w:rsidP="007259B3">
      <w:pPr>
        <w:pStyle w:val="TM3"/>
        <w:tabs>
          <w:tab w:val="right" w:leader="dot" w:pos="9628"/>
        </w:tabs>
        <w:spacing w:after="0"/>
        <w:rPr>
          <w:noProof/>
          <w:sz w:val="24"/>
          <w:szCs w:val="24"/>
        </w:rPr>
      </w:pPr>
      <w:hyperlink w:anchor="_Toc66575977" w:history="1">
        <w:r w:rsidRPr="007259B3">
          <w:rPr>
            <w:rStyle w:val="Lienhypertexte"/>
            <w:rFonts w:asciiTheme="majorBidi" w:hAnsiTheme="majorBidi" w:cstheme="majorBidi"/>
            <w:noProof/>
            <w:sz w:val="24"/>
            <w:szCs w:val="24"/>
          </w:rPr>
          <w:t>Distinction entre le Coran mecquois et le Coran médinois</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_Toc66575977 \h </w:instrText>
        </w:r>
        <w:r w:rsidRPr="007259B3">
          <w:rPr>
            <w:noProof/>
            <w:webHidden/>
            <w:sz w:val="24"/>
            <w:szCs w:val="24"/>
          </w:rPr>
        </w:r>
        <w:r w:rsidRPr="007259B3">
          <w:rPr>
            <w:noProof/>
            <w:webHidden/>
            <w:sz w:val="24"/>
            <w:szCs w:val="24"/>
          </w:rPr>
          <w:fldChar w:fldCharType="separate"/>
        </w:r>
        <w:r w:rsidR="00D63BFA">
          <w:rPr>
            <w:noProof/>
            <w:webHidden/>
            <w:sz w:val="24"/>
            <w:szCs w:val="24"/>
          </w:rPr>
          <w:t>17</w:t>
        </w:r>
        <w:r w:rsidRPr="007259B3">
          <w:rPr>
            <w:noProof/>
            <w:webHidden/>
            <w:sz w:val="24"/>
            <w:szCs w:val="24"/>
          </w:rPr>
          <w:fldChar w:fldCharType="end"/>
        </w:r>
      </w:hyperlink>
    </w:p>
    <w:p w14:paraId="6A0889B9" w14:textId="025663BE" w:rsidR="00870F13" w:rsidRPr="007259B3" w:rsidRDefault="00870F13" w:rsidP="007259B3">
      <w:pPr>
        <w:pStyle w:val="TM3"/>
        <w:tabs>
          <w:tab w:val="right" w:leader="dot" w:pos="9628"/>
        </w:tabs>
        <w:spacing w:after="0"/>
        <w:rPr>
          <w:noProof/>
          <w:sz w:val="24"/>
          <w:szCs w:val="24"/>
        </w:rPr>
      </w:pPr>
      <w:hyperlink w:anchor="_Toc66575978" w:history="1">
        <w:r w:rsidRPr="007259B3">
          <w:rPr>
            <w:rStyle w:val="Lienhypertexte"/>
            <w:rFonts w:asciiTheme="majorBidi" w:hAnsiTheme="majorBidi" w:cstheme="majorBidi"/>
            <w:noProof/>
            <w:sz w:val="24"/>
            <w:szCs w:val="24"/>
          </w:rPr>
          <w:t>Distinction entre le Coran et les récits de Mahomet</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_Toc66575978 \h </w:instrText>
        </w:r>
        <w:r w:rsidRPr="007259B3">
          <w:rPr>
            <w:noProof/>
            <w:webHidden/>
            <w:sz w:val="24"/>
            <w:szCs w:val="24"/>
          </w:rPr>
        </w:r>
        <w:r w:rsidRPr="007259B3">
          <w:rPr>
            <w:noProof/>
            <w:webHidden/>
            <w:sz w:val="24"/>
            <w:szCs w:val="24"/>
          </w:rPr>
          <w:fldChar w:fldCharType="separate"/>
        </w:r>
        <w:r w:rsidR="00D63BFA">
          <w:rPr>
            <w:noProof/>
            <w:webHidden/>
            <w:sz w:val="24"/>
            <w:szCs w:val="24"/>
          </w:rPr>
          <w:t>17</w:t>
        </w:r>
        <w:r w:rsidRPr="007259B3">
          <w:rPr>
            <w:noProof/>
            <w:webHidden/>
            <w:sz w:val="24"/>
            <w:szCs w:val="24"/>
          </w:rPr>
          <w:fldChar w:fldCharType="end"/>
        </w:r>
      </w:hyperlink>
    </w:p>
    <w:p w14:paraId="64985C77" w14:textId="0FAD157F" w:rsidR="00870F13" w:rsidRPr="007259B3" w:rsidRDefault="00870F13" w:rsidP="007259B3">
      <w:pPr>
        <w:pStyle w:val="TM3"/>
        <w:tabs>
          <w:tab w:val="right" w:leader="dot" w:pos="9628"/>
        </w:tabs>
        <w:spacing w:after="0"/>
        <w:rPr>
          <w:noProof/>
          <w:sz w:val="24"/>
          <w:szCs w:val="24"/>
        </w:rPr>
      </w:pPr>
      <w:hyperlink w:anchor="_Toc66575979" w:history="1">
        <w:r w:rsidRPr="007259B3">
          <w:rPr>
            <w:rStyle w:val="Lienhypertexte"/>
            <w:rFonts w:asciiTheme="majorBidi" w:hAnsiTheme="majorBidi" w:cstheme="majorBidi"/>
            <w:noProof/>
            <w:sz w:val="24"/>
            <w:szCs w:val="24"/>
          </w:rPr>
          <w:t>Rattachement du Coran et de la Sunna à leur époque et adoption de lois convenant à notre société</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_Toc66575979 \h </w:instrText>
        </w:r>
        <w:r w:rsidRPr="007259B3">
          <w:rPr>
            <w:noProof/>
            <w:webHidden/>
            <w:sz w:val="24"/>
            <w:szCs w:val="24"/>
          </w:rPr>
        </w:r>
        <w:r w:rsidRPr="007259B3">
          <w:rPr>
            <w:noProof/>
            <w:webHidden/>
            <w:sz w:val="24"/>
            <w:szCs w:val="24"/>
          </w:rPr>
          <w:fldChar w:fldCharType="separate"/>
        </w:r>
        <w:r w:rsidR="00D63BFA">
          <w:rPr>
            <w:noProof/>
            <w:webHidden/>
            <w:sz w:val="24"/>
            <w:szCs w:val="24"/>
          </w:rPr>
          <w:t>18</w:t>
        </w:r>
        <w:r w:rsidRPr="007259B3">
          <w:rPr>
            <w:noProof/>
            <w:webHidden/>
            <w:sz w:val="24"/>
            <w:szCs w:val="24"/>
          </w:rPr>
          <w:fldChar w:fldCharType="end"/>
        </w:r>
      </w:hyperlink>
    </w:p>
    <w:p w14:paraId="44202E67" w14:textId="6EED7808" w:rsidR="00870F13" w:rsidRPr="007259B3" w:rsidRDefault="00870F13" w:rsidP="007259B3">
      <w:pPr>
        <w:pStyle w:val="TM3"/>
        <w:tabs>
          <w:tab w:val="right" w:leader="dot" w:pos="9628"/>
        </w:tabs>
        <w:spacing w:after="0"/>
        <w:rPr>
          <w:noProof/>
          <w:sz w:val="24"/>
          <w:szCs w:val="24"/>
        </w:rPr>
      </w:pPr>
      <w:hyperlink w:anchor="_Toc66575980" w:history="1">
        <w:r w:rsidRPr="007259B3">
          <w:rPr>
            <w:rStyle w:val="Lienhypertexte"/>
            <w:rFonts w:asciiTheme="majorBidi" w:hAnsiTheme="majorBidi" w:cstheme="majorBidi"/>
            <w:noProof/>
            <w:sz w:val="24"/>
            <w:szCs w:val="24"/>
          </w:rPr>
          <w:t>Abolition du concept de la révélation</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_Toc66575980 \h </w:instrText>
        </w:r>
        <w:r w:rsidRPr="007259B3">
          <w:rPr>
            <w:noProof/>
            <w:webHidden/>
            <w:sz w:val="24"/>
            <w:szCs w:val="24"/>
          </w:rPr>
        </w:r>
        <w:r w:rsidRPr="007259B3">
          <w:rPr>
            <w:noProof/>
            <w:webHidden/>
            <w:sz w:val="24"/>
            <w:szCs w:val="24"/>
          </w:rPr>
          <w:fldChar w:fldCharType="separate"/>
        </w:r>
        <w:r w:rsidR="00D63BFA">
          <w:rPr>
            <w:noProof/>
            <w:webHidden/>
            <w:sz w:val="24"/>
            <w:szCs w:val="24"/>
          </w:rPr>
          <w:t>19</w:t>
        </w:r>
        <w:r w:rsidRPr="007259B3">
          <w:rPr>
            <w:noProof/>
            <w:webHidden/>
            <w:sz w:val="24"/>
            <w:szCs w:val="24"/>
          </w:rPr>
          <w:fldChar w:fldCharType="end"/>
        </w:r>
      </w:hyperlink>
    </w:p>
    <w:p w14:paraId="21A0F1D9" w14:textId="79BD669C" w:rsidR="00870F13" w:rsidRPr="007259B3" w:rsidRDefault="00870F13" w:rsidP="007259B3">
      <w:pPr>
        <w:pStyle w:val="TM3"/>
        <w:tabs>
          <w:tab w:val="right" w:leader="dot" w:pos="9628"/>
        </w:tabs>
        <w:spacing w:after="0"/>
        <w:rPr>
          <w:noProof/>
          <w:sz w:val="24"/>
          <w:szCs w:val="24"/>
        </w:rPr>
      </w:pPr>
      <w:hyperlink w:anchor="_Toc66575981" w:history="1">
        <w:r w:rsidRPr="007259B3">
          <w:rPr>
            <w:rStyle w:val="Lienhypertexte"/>
            <w:rFonts w:asciiTheme="majorBidi" w:hAnsiTheme="majorBidi" w:cstheme="majorBidi"/>
            <w:noProof/>
            <w:sz w:val="24"/>
            <w:szCs w:val="24"/>
          </w:rPr>
          <w:t>Position de Hussain Fawzi</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_Toc66575981 \h </w:instrText>
        </w:r>
        <w:r w:rsidRPr="007259B3">
          <w:rPr>
            <w:noProof/>
            <w:webHidden/>
            <w:sz w:val="24"/>
            <w:szCs w:val="24"/>
          </w:rPr>
        </w:r>
        <w:r w:rsidRPr="007259B3">
          <w:rPr>
            <w:noProof/>
            <w:webHidden/>
            <w:sz w:val="24"/>
            <w:szCs w:val="24"/>
          </w:rPr>
          <w:fldChar w:fldCharType="separate"/>
        </w:r>
        <w:r w:rsidR="00D63BFA">
          <w:rPr>
            <w:noProof/>
            <w:webHidden/>
            <w:sz w:val="24"/>
            <w:szCs w:val="24"/>
          </w:rPr>
          <w:t>19</w:t>
        </w:r>
        <w:r w:rsidRPr="007259B3">
          <w:rPr>
            <w:noProof/>
            <w:webHidden/>
            <w:sz w:val="24"/>
            <w:szCs w:val="24"/>
          </w:rPr>
          <w:fldChar w:fldCharType="end"/>
        </w:r>
      </w:hyperlink>
    </w:p>
    <w:p w14:paraId="366ACFCC" w14:textId="609D0539" w:rsidR="00870F13" w:rsidRPr="007259B3" w:rsidRDefault="00870F13" w:rsidP="007259B3">
      <w:pPr>
        <w:pStyle w:val="TM3"/>
        <w:tabs>
          <w:tab w:val="right" w:leader="dot" w:pos="9628"/>
        </w:tabs>
        <w:spacing w:after="0"/>
        <w:rPr>
          <w:noProof/>
          <w:sz w:val="24"/>
          <w:szCs w:val="24"/>
        </w:rPr>
      </w:pPr>
      <w:hyperlink w:anchor="_Toc66575982" w:history="1">
        <w:r w:rsidRPr="007259B3">
          <w:rPr>
            <w:rStyle w:val="Lienhypertexte"/>
            <w:rFonts w:asciiTheme="majorBidi" w:hAnsiTheme="majorBidi" w:cstheme="majorBidi"/>
            <w:noProof/>
            <w:sz w:val="24"/>
            <w:szCs w:val="24"/>
          </w:rPr>
          <w:t>Que pensent les intégristes des libéraux musulmans</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_Toc66575982 \h </w:instrText>
        </w:r>
        <w:r w:rsidRPr="007259B3">
          <w:rPr>
            <w:noProof/>
            <w:webHidden/>
            <w:sz w:val="24"/>
            <w:szCs w:val="24"/>
          </w:rPr>
        </w:r>
        <w:r w:rsidRPr="007259B3">
          <w:rPr>
            <w:noProof/>
            <w:webHidden/>
            <w:sz w:val="24"/>
            <w:szCs w:val="24"/>
          </w:rPr>
          <w:fldChar w:fldCharType="separate"/>
        </w:r>
        <w:r w:rsidR="00D63BFA">
          <w:rPr>
            <w:noProof/>
            <w:webHidden/>
            <w:sz w:val="24"/>
            <w:szCs w:val="24"/>
          </w:rPr>
          <w:t>20</w:t>
        </w:r>
        <w:r w:rsidRPr="007259B3">
          <w:rPr>
            <w:noProof/>
            <w:webHidden/>
            <w:sz w:val="24"/>
            <w:szCs w:val="24"/>
          </w:rPr>
          <w:fldChar w:fldCharType="end"/>
        </w:r>
      </w:hyperlink>
    </w:p>
    <w:p w14:paraId="3AB2A744" w14:textId="23B2F6C6" w:rsidR="00870F13" w:rsidRPr="007259B3" w:rsidRDefault="00870F13" w:rsidP="007259B3">
      <w:pPr>
        <w:pStyle w:val="TM2"/>
        <w:tabs>
          <w:tab w:val="right" w:leader="dot" w:pos="9628"/>
        </w:tabs>
        <w:spacing w:before="0" w:after="0"/>
        <w:rPr>
          <w:rFonts w:asciiTheme="minorHAnsi" w:eastAsiaTheme="minorEastAsia" w:hAnsiTheme="minorHAnsi" w:cstheme="minorBidi"/>
          <w:noProof/>
          <w:sz w:val="24"/>
          <w:szCs w:val="24"/>
          <w:lang w:val="fr-CH" w:eastAsia="fr-CH"/>
        </w:rPr>
      </w:pPr>
      <w:hyperlink w:anchor="_Toc66575983" w:history="1">
        <w:r w:rsidRPr="007259B3">
          <w:rPr>
            <w:rStyle w:val="Lienhypertexte"/>
            <w:rFonts w:asciiTheme="majorBidi" w:hAnsiTheme="majorBidi" w:cstheme="majorBidi"/>
            <w:noProof/>
            <w:sz w:val="24"/>
            <w:szCs w:val="24"/>
          </w:rPr>
          <w:t>8. Impact de la conception islamique en Occident</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_Toc66575983 \h </w:instrText>
        </w:r>
        <w:r w:rsidRPr="007259B3">
          <w:rPr>
            <w:noProof/>
            <w:webHidden/>
            <w:sz w:val="24"/>
            <w:szCs w:val="24"/>
          </w:rPr>
        </w:r>
        <w:r w:rsidRPr="007259B3">
          <w:rPr>
            <w:noProof/>
            <w:webHidden/>
            <w:sz w:val="24"/>
            <w:szCs w:val="24"/>
          </w:rPr>
          <w:fldChar w:fldCharType="separate"/>
        </w:r>
        <w:r w:rsidR="00D63BFA">
          <w:rPr>
            <w:noProof/>
            <w:webHidden/>
            <w:sz w:val="24"/>
            <w:szCs w:val="24"/>
          </w:rPr>
          <w:t>20</w:t>
        </w:r>
        <w:r w:rsidRPr="007259B3">
          <w:rPr>
            <w:noProof/>
            <w:webHidden/>
            <w:sz w:val="24"/>
            <w:szCs w:val="24"/>
          </w:rPr>
          <w:fldChar w:fldCharType="end"/>
        </w:r>
      </w:hyperlink>
    </w:p>
    <w:p w14:paraId="72C7B397" w14:textId="7534E205" w:rsidR="00870F13" w:rsidRPr="007259B3" w:rsidRDefault="00870F13" w:rsidP="007259B3">
      <w:pPr>
        <w:pStyle w:val="TM3"/>
        <w:tabs>
          <w:tab w:val="right" w:leader="dot" w:pos="9628"/>
        </w:tabs>
        <w:spacing w:after="0"/>
        <w:rPr>
          <w:noProof/>
          <w:sz w:val="24"/>
          <w:szCs w:val="24"/>
        </w:rPr>
      </w:pPr>
      <w:hyperlink w:anchor="_Toc66575984" w:history="1">
        <w:r w:rsidRPr="007259B3">
          <w:rPr>
            <w:rStyle w:val="Lienhypertexte"/>
            <w:rFonts w:asciiTheme="majorBidi" w:hAnsiTheme="majorBidi" w:cstheme="majorBidi"/>
            <w:noProof/>
            <w:sz w:val="24"/>
            <w:szCs w:val="24"/>
          </w:rPr>
          <w:t>Liberté religieuse</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_Toc66575984 \h </w:instrText>
        </w:r>
        <w:r w:rsidRPr="007259B3">
          <w:rPr>
            <w:noProof/>
            <w:webHidden/>
            <w:sz w:val="24"/>
            <w:szCs w:val="24"/>
          </w:rPr>
        </w:r>
        <w:r w:rsidRPr="007259B3">
          <w:rPr>
            <w:noProof/>
            <w:webHidden/>
            <w:sz w:val="24"/>
            <w:szCs w:val="24"/>
          </w:rPr>
          <w:fldChar w:fldCharType="separate"/>
        </w:r>
        <w:r w:rsidR="00D63BFA">
          <w:rPr>
            <w:noProof/>
            <w:webHidden/>
            <w:sz w:val="24"/>
            <w:szCs w:val="24"/>
          </w:rPr>
          <w:t>21</w:t>
        </w:r>
        <w:r w:rsidRPr="007259B3">
          <w:rPr>
            <w:noProof/>
            <w:webHidden/>
            <w:sz w:val="24"/>
            <w:szCs w:val="24"/>
          </w:rPr>
          <w:fldChar w:fldCharType="end"/>
        </w:r>
      </w:hyperlink>
    </w:p>
    <w:p w14:paraId="7241AA87" w14:textId="2A4D53BC" w:rsidR="00870F13" w:rsidRPr="007259B3" w:rsidRDefault="00870F13" w:rsidP="007259B3">
      <w:pPr>
        <w:pStyle w:val="TM3"/>
        <w:tabs>
          <w:tab w:val="right" w:leader="dot" w:pos="9628"/>
        </w:tabs>
        <w:spacing w:after="0"/>
        <w:rPr>
          <w:noProof/>
          <w:sz w:val="24"/>
          <w:szCs w:val="24"/>
        </w:rPr>
      </w:pPr>
      <w:hyperlink w:anchor="_Toc66575985" w:history="1">
        <w:r w:rsidRPr="007259B3">
          <w:rPr>
            <w:rStyle w:val="Lienhypertexte"/>
            <w:rFonts w:asciiTheme="majorBidi" w:hAnsiTheme="majorBidi" w:cstheme="majorBidi"/>
            <w:noProof/>
            <w:sz w:val="24"/>
            <w:szCs w:val="24"/>
          </w:rPr>
          <w:t>Mariage</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_Toc66575985 \h </w:instrText>
        </w:r>
        <w:r w:rsidRPr="007259B3">
          <w:rPr>
            <w:noProof/>
            <w:webHidden/>
            <w:sz w:val="24"/>
            <w:szCs w:val="24"/>
          </w:rPr>
        </w:r>
        <w:r w:rsidRPr="007259B3">
          <w:rPr>
            <w:noProof/>
            <w:webHidden/>
            <w:sz w:val="24"/>
            <w:szCs w:val="24"/>
          </w:rPr>
          <w:fldChar w:fldCharType="separate"/>
        </w:r>
        <w:r w:rsidR="00D63BFA">
          <w:rPr>
            <w:noProof/>
            <w:webHidden/>
            <w:sz w:val="24"/>
            <w:szCs w:val="24"/>
          </w:rPr>
          <w:t>21</w:t>
        </w:r>
        <w:r w:rsidRPr="007259B3">
          <w:rPr>
            <w:noProof/>
            <w:webHidden/>
            <w:sz w:val="24"/>
            <w:szCs w:val="24"/>
          </w:rPr>
          <w:fldChar w:fldCharType="end"/>
        </w:r>
      </w:hyperlink>
    </w:p>
    <w:p w14:paraId="5C37F4DA" w14:textId="44E6C26B" w:rsidR="00870F13" w:rsidRPr="007259B3" w:rsidRDefault="00870F13" w:rsidP="007259B3">
      <w:pPr>
        <w:pStyle w:val="TM3"/>
        <w:tabs>
          <w:tab w:val="right" w:leader="dot" w:pos="9628"/>
        </w:tabs>
        <w:spacing w:after="0"/>
        <w:rPr>
          <w:noProof/>
          <w:sz w:val="24"/>
          <w:szCs w:val="24"/>
        </w:rPr>
      </w:pPr>
      <w:hyperlink w:anchor="_Toc66575986" w:history="1">
        <w:r w:rsidRPr="007259B3">
          <w:rPr>
            <w:rStyle w:val="Lienhypertexte"/>
            <w:rFonts w:asciiTheme="majorBidi" w:hAnsiTheme="majorBidi" w:cstheme="majorBidi"/>
            <w:noProof/>
            <w:sz w:val="24"/>
            <w:szCs w:val="24"/>
          </w:rPr>
          <w:t>Voile</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_Toc66575986 \h </w:instrText>
        </w:r>
        <w:r w:rsidRPr="007259B3">
          <w:rPr>
            <w:noProof/>
            <w:webHidden/>
            <w:sz w:val="24"/>
            <w:szCs w:val="24"/>
          </w:rPr>
        </w:r>
        <w:r w:rsidRPr="007259B3">
          <w:rPr>
            <w:noProof/>
            <w:webHidden/>
            <w:sz w:val="24"/>
            <w:szCs w:val="24"/>
          </w:rPr>
          <w:fldChar w:fldCharType="separate"/>
        </w:r>
        <w:r w:rsidR="00D63BFA">
          <w:rPr>
            <w:noProof/>
            <w:webHidden/>
            <w:sz w:val="24"/>
            <w:szCs w:val="24"/>
          </w:rPr>
          <w:t>22</w:t>
        </w:r>
        <w:r w:rsidRPr="007259B3">
          <w:rPr>
            <w:noProof/>
            <w:webHidden/>
            <w:sz w:val="24"/>
            <w:szCs w:val="24"/>
          </w:rPr>
          <w:fldChar w:fldCharType="end"/>
        </w:r>
      </w:hyperlink>
    </w:p>
    <w:p w14:paraId="69B93A1E" w14:textId="74B12BBB" w:rsidR="00870F13" w:rsidRPr="007259B3" w:rsidRDefault="00870F13" w:rsidP="007259B3">
      <w:pPr>
        <w:pStyle w:val="TM3"/>
        <w:tabs>
          <w:tab w:val="right" w:leader="dot" w:pos="9628"/>
        </w:tabs>
        <w:spacing w:after="0"/>
        <w:rPr>
          <w:noProof/>
          <w:sz w:val="24"/>
          <w:szCs w:val="24"/>
        </w:rPr>
      </w:pPr>
      <w:hyperlink w:anchor="_Toc66575987" w:history="1">
        <w:r w:rsidRPr="007259B3">
          <w:rPr>
            <w:rStyle w:val="Lienhypertexte"/>
            <w:rFonts w:asciiTheme="majorBidi" w:hAnsiTheme="majorBidi" w:cstheme="majorBidi"/>
            <w:noProof/>
            <w:sz w:val="24"/>
            <w:szCs w:val="24"/>
          </w:rPr>
          <w:t>Cimetières</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_Toc66575987 \h </w:instrText>
        </w:r>
        <w:r w:rsidRPr="007259B3">
          <w:rPr>
            <w:noProof/>
            <w:webHidden/>
            <w:sz w:val="24"/>
            <w:szCs w:val="24"/>
          </w:rPr>
        </w:r>
        <w:r w:rsidRPr="007259B3">
          <w:rPr>
            <w:noProof/>
            <w:webHidden/>
            <w:sz w:val="24"/>
            <w:szCs w:val="24"/>
          </w:rPr>
          <w:fldChar w:fldCharType="separate"/>
        </w:r>
        <w:r w:rsidR="00D63BFA">
          <w:rPr>
            <w:noProof/>
            <w:webHidden/>
            <w:sz w:val="24"/>
            <w:szCs w:val="24"/>
          </w:rPr>
          <w:t>22</w:t>
        </w:r>
        <w:r w:rsidRPr="007259B3">
          <w:rPr>
            <w:noProof/>
            <w:webHidden/>
            <w:sz w:val="24"/>
            <w:szCs w:val="24"/>
          </w:rPr>
          <w:fldChar w:fldCharType="end"/>
        </w:r>
      </w:hyperlink>
    </w:p>
    <w:p w14:paraId="01F77276" w14:textId="10C280F3" w:rsidR="00870F13" w:rsidRPr="007259B3" w:rsidRDefault="00870F13" w:rsidP="007259B3">
      <w:pPr>
        <w:pStyle w:val="TM3"/>
        <w:tabs>
          <w:tab w:val="right" w:leader="dot" w:pos="9628"/>
        </w:tabs>
        <w:spacing w:after="0"/>
        <w:rPr>
          <w:noProof/>
          <w:sz w:val="24"/>
          <w:szCs w:val="24"/>
        </w:rPr>
      </w:pPr>
      <w:hyperlink w:anchor="_Toc66575988" w:history="1">
        <w:r w:rsidRPr="007259B3">
          <w:rPr>
            <w:rStyle w:val="Lienhypertexte"/>
            <w:rFonts w:asciiTheme="majorBidi" w:hAnsiTheme="majorBidi" w:cstheme="majorBidi"/>
            <w:noProof/>
            <w:sz w:val="24"/>
            <w:szCs w:val="24"/>
          </w:rPr>
          <w:t>Circoncision masculine et féminine</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_Toc66575988 \h </w:instrText>
        </w:r>
        <w:r w:rsidRPr="007259B3">
          <w:rPr>
            <w:noProof/>
            <w:webHidden/>
            <w:sz w:val="24"/>
            <w:szCs w:val="24"/>
          </w:rPr>
        </w:r>
        <w:r w:rsidRPr="007259B3">
          <w:rPr>
            <w:noProof/>
            <w:webHidden/>
            <w:sz w:val="24"/>
            <w:szCs w:val="24"/>
          </w:rPr>
          <w:fldChar w:fldCharType="separate"/>
        </w:r>
        <w:r w:rsidR="00D63BFA">
          <w:rPr>
            <w:noProof/>
            <w:webHidden/>
            <w:sz w:val="24"/>
            <w:szCs w:val="24"/>
          </w:rPr>
          <w:t>23</w:t>
        </w:r>
        <w:r w:rsidRPr="007259B3">
          <w:rPr>
            <w:noProof/>
            <w:webHidden/>
            <w:sz w:val="24"/>
            <w:szCs w:val="24"/>
          </w:rPr>
          <w:fldChar w:fldCharType="end"/>
        </w:r>
      </w:hyperlink>
    </w:p>
    <w:p w14:paraId="0CEEB904" w14:textId="060777FD" w:rsidR="00870F13" w:rsidRPr="007259B3" w:rsidRDefault="00870F13" w:rsidP="007259B3">
      <w:pPr>
        <w:pStyle w:val="TM3"/>
        <w:tabs>
          <w:tab w:val="right" w:leader="dot" w:pos="9628"/>
        </w:tabs>
        <w:spacing w:after="0"/>
        <w:rPr>
          <w:noProof/>
          <w:sz w:val="24"/>
          <w:szCs w:val="24"/>
        </w:rPr>
      </w:pPr>
      <w:hyperlink w:anchor="_Toc66575989" w:history="1">
        <w:r w:rsidRPr="007259B3">
          <w:rPr>
            <w:rStyle w:val="Lienhypertexte"/>
            <w:rFonts w:asciiTheme="majorBidi" w:hAnsiTheme="majorBidi" w:cstheme="majorBidi"/>
            <w:noProof/>
            <w:sz w:val="24"/>
            <w:szCs w:val="24"/>
          </w:rPr>
          <w:t>Risque de sécession</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_Toc66575989 \h </w:instrText>
        </w:r>
        <w:r w:rsidRPr="007259B3">
          <w:rPr>
            <w:noProof/>
            <w:webHidden/>
            <w:sz w:val="24"/>
            <w:szCs w:val="24"/>
          </w:rPr>
        </w:r>
        <w:r w:rsidRPr="007259B3">
          <w:rPr>
            <w:noProof/>
            <w:webHidden/>
            <w:sz w:val="24"/>
            <w:szCs w:val="24"/>
          </w:rPr>
          <w:fldChar w:fldCharType="separate"/>
        </w:r>
        <w:r w:rsidR="00D63BFA">
          <w:rPr>
            <w:noProof/>
            <w:webHidden/>
            <w:sz w:val="24"/>
            <w:szCs w:val="24"/>
          </w:rPr>
          <w:t>23</w:t>
        </w:r>
        <w:r w:rsidRPr="007259B3">
          <w:rPr>
            <w:noProof/>
            <w:webHidden/>
            <w:sz w:val="24"/>
            <w:szCs w:val="24"/>
          </w:rPr>
          <w:fldChar w:fldCharType="end"/>
        </w:r>
      </w:hyperlink>
    </w:p>
    <w:p w14:paraId="3D3C7F02" w14:textId="09196D68" w:rsidR="00870F13" w:rsidRPr="007259B3" w:rsidRDefault="00870F13" w:rsidP="007259B3">
      <w:pPr>
        <w:pStyle w:val="TM2"/>
        <w:tabs>
          <w:tab w:val="right" w:leader="dot" w:pos="9628"/>
        </w:tabs>
        <w:spacing w:before="0" w:after="0"/>
        <w:rPr>
          <w:rFonts w:asciiTheme="minorHAnsi" w:eastAsiaTheme="minorEastAsia" w:hAnsiTheme="minorHAnsi" w:cstheme="minorBidi"/>
          <w:noProof/>
          <w:sz w:val="24"/>
          <w:szCs w:val="24"/>
          <w:lang w:val="fr-CH" w:eastAsia="fr-CH"/>
        </w:rPr>
      </w:pPr>
      <w:hyperlink w:anchor="_Toc66575990" w:history="1">
        <w:r w:rsidRPr="007259B3">
          <w:rPr>
            <w:rStyle w:val="Lienhypertexte"/>
            <w:rFonts w:asciiTheme="majorBidi" w:hAnsiTheme="majorBidi" w:cstheme="majorBidi"/>
            <w:noProof/>
            <w:sz w:val="24"/>
            <w:szCs w:val="24"/>
          </w:rPr>
          <w:t>9. Propositions des occidentaux</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_Toc66575990 \h </w:instrText>
        </w:r>
        <w:r w:rsidRPr="007259B3">
          <w:rPr>
            <w:noProof/>
            <w:webHidden/>
            <w:sz w:val="24"/>
            <w:szCs w:val="24"/>
          </w:rPr>
        </w:r>
        <w:r w:rsidRPr="007259B3">
          <w:rPr>
            <w:noProof/>
            <w:webHidden/>
            <w:sz w:val="24"/>
            <w:szCs w:val="24"/>
          </w:rPr>
          <w:fldChar w:fldCharType="separate"/>
        </w:r>
        <w:r w:rsidR="00D63BFA">
          <w:rPr>
            <w:noProof/>
            <w:webHidden/>
            <w:sz w:val="24"/>
            <w:szCs w:val="24"/>
          </w:rPr>
          <w:t>24</w:t>
        </w:r>
        <w:r w:rsidRPr="007259B3">
          <w:rPr>
            <w:noProof/>
            <w:webHidden/>
            <w:sz w:val="24"/>
            <w:szCs w:val="24"/>
          </w:rPr>
          <w:fldChar w:fldCharType="end"/>
        </w:r>
      </w:hyperlink>
    </w:p>
    <w:p w14:paraId="54E1552B" w14:textId="63B9FA1F" w:rsidR="00870F13" w:rsidRPr="007259B3" w:rsidRDefault="00870F13" w:rsidP="007259B3">
      <w:pPr>
        <w:pStyle w:val="TM3"/>
        <w:tabs>
          <w:tab w:val="right" w:leader="dot" w:pos="9628"/>
        </w:tabs>
        <w:spacing w:after="0"/>
        <w:rPr>
          <w:noProof/>
          <w:sz w:val="24"/>
          <w:szCs w:val="24"/>
        </w:rPr>
      </w:pPr>
      <w:hyperlink w:anchor="_Toc66575991" w:history="1">
        <w:r w:rsidRPr="007259B3">
          <w:rPr>
            <w:rStyle w:val="Lienhypertexte"/>
            <w:rFonts w:asciiTheme="majorBidi" w:hAnsiTheme="majorBidi" w:cstheme="majorBidi"/>
            <w:noProof/>
            <w:sz w:val="24"/>
            <w:szCs w:val="24"/>
          </w:rPr>
          <w:t>Dialogue religieux islamo-chrétien</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_Toc66575991 \h </w:instrText>
        </w:r>
        <w:r w:rsidRPr="007259B3">
          <w:rPr>
            <w:noProof/>
            <w:webHidden/>
            <w:sz w:val="24"/>
            <w:szCs w:val="24"/>
          </w:rPr>
        </w:r>
        <w:r w:rsidRPr="007259B3">
          <w:rPr>
            <w:noProof/>
            <w:webHidden/>
            <w:sz w:val="24"/>
            <w:szCs w:val="24"/>
          </w:rPr>
          <w:fldChar w:fldCharType="separate"/>
        </w:r>
        <w:r w:rsidR="00D63BFA">
          <w:rPr>
            <w:noProof/>
            <w:webHidden/>
            <w:sz w:val="24"/>
            <w:szCs w:val="24"/>
          </w:rPr>
          <w:t>24</w:t>
        </w:r>
        <w:r w:rsidRPr="007259B3">
          <w:rPr>
            <w:noProof/>
            <w:webHidden/>
            <w:sz w:val="24"/>
            <w:szCs w:val="24"/>
          </w:rPr>
          <w:fldChar w:fldCharType="end"/>
        </w:r>
      </w:hyperlink>
    </w:p>
    <w:p w14:paraId="638D414A" w14:textId="2DD3D677" w:rsidR="00870F13" w:rsidRPr="007259B3" w:rsidRDefault="00870F13" w:rsidP="007259B3">
      <w:pPr>
        <w:pStyle w:val="TM3"/>
        <w:tabs>
          <w:tab w:val="right" w:leader="dot" w:pos="9628"/>
        </w:tabs>
        <w:spacing w:after="0"/>
        <w:rPr>
          <w:noProof/>
          <w:sz w:val="24"/>
          <w:szCs w:val="24"/>
        </w:rPr>
      </w:pPr>
      <w:hyperlink w:anchor="_Toc66575992" w:history="1">
        <w:r w:rsidRPr="007259B3">
          <w:rPr>
            <w:rStyle w:val="Lienhypertexte"/>
            <w:rFonts w:asciiTheme="majorBidi" w:hAnsiTheme="majorBidi" w:cstheme="majorBidi"/>
            <w:noProof/>
            <w:sz w:val="24"/>
            <w:szCs w:val="24"/>
          </w:rPr>
          <w:t>Solutions législatives</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_Toc66575992 \h </w:instrText>
        </w:r>
        <w:r w:rsidRPr="007259B3">
          <w:rPr>
            <w:noProof/>
            <w:webHidden/>
            <w:sz w:val="24"/>
            <w:szCs w:val="24"/>
          </w:rPr>
        </w:r>
        <w:r w:rsidRPr="007259B3">
          <w:rPr>
            <w:noProof/>
            <w:webHidden/>
            <w:sz w:val="24"/>
            <w:szCs w:val="24"/>
          </w:rPr>
          <w:fldChar w:fldCharType="separate"/>
        </w:r>
        <w:r w:rsidR="00D63BFA">
          <w:rPr>
            <w:noProof/>
            <w:webHidden/>
            <w:sz w:val="24"/>
            <w:szCs w:val="24"/>
          </w:rPr>
          <w:t>24</w:t>
        </w:r>
        <w:r w:rsidRPr="007259B3">
          <w:rPr>
            <w:noProof/>
            <w:webHidden/>
            <w:sz w:val="24"/>
            <w:szCs w:val="24"/>
          </w:rPr>
          <w:fldChar w:fldCharType="end"/>
        </w:r>
      </w:hyperlink>
    </w:p>
    <w:p w14:paraId="3D0E9896" w14:textId="0DE7988F" w:rsidR="00870F13" w:rsidRPr="007259B3" w:rsidRDefault="00870F13" w:rsidP="007259B3">
      <w:pPr>
        <w:pStyle w:val="TM3"/>
        <w:tabs>
          <w:tab w:val="right" w:leader="dot" w:pos="9628"/>
        </w:tabs>
        <w:spacing w:after="0"/>
        <w:rPr>
          <w:noProof/>
          <w:sz w:val="24"/>
          <w:szCs w:val="24"/>
        </w:rPr>
      </w:pPr>
      <w:hyperlink w:anchor="_Toc66575993" w:history="1">
        <w:r w:rsidRPr="007259B3">
          <w:rPr>
            <w:rStyle w:val="Lienhypertexte"/>
            <w:rFonts w:asciiTheme="majorBidi" w:hAnsiTheme="majorBidi" w:cstheme="majorBidi"/>
            <w:noProof/>
            <w:sz w:val="24"/>
            <w:szCs w:val="24"/>
          </w:rPr>
          <w:t>Solutions préventives en matière de mariages mixtes</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_Toc66575993 \h </w:instrText>
        </w:r>
        <w:r w:rsidRPr="007259B3">
          <w:rPr>
            <w:noProof/>
            <w:webHidden/>
            <w:sz w:val="24"/>
            <w:szCs w:val="24"/>
          </w:rPr>
        </w:r>
        <w:r w:rsidRPr="007259B3">
          <w:rPr>
            <w:noProof/>
            <w:webHidden/>
            <w:sz w:val="24"/>
            <w:szCs w:val="24"/>
          </w:rPr>
          <w:fldChar w:fldCharType="separate"/>
        </w:r>
        <w:r w:rsidR="00D63BFA">
          <w:rPr>
            <w:noProof/>
            <w:webHidden/>
            <w:sz w:val="24"/>
            <w:szCs w:val="24"/>
          </w:rPr>
          <w:t>25</w:t>
        </w:r>
        <w:r w:rsidRPr="007259B3">
          <w:rPr>
            <w:noProof/>
            <w:webHidden/>
            <w:sz w:val="24"/>
            <w:szCs w:val="24"/>
          </w:rPr>
          <w:fldChar w:fldCharType="end"/>
        </w:r>
      </w:hyperlink>
    </w:p>
    <w:p w14:paraId="74009120" w14:textId="5629B440" w:rsidR="00870F13" w:rsidRPr="007259B3" w:rsidRDefault="00870F13" w:rsidP="007259B3">
      <w:pPr>
        <w:pStyle w:val="TM3"/>
        <w:tabs>
          <w:tab w:val="right" w:leader="dot" w:pos="9628"/>
        </w:tabs>
        <w:spacing w:after="0"/>
        <w:rPr>
          <w:noProof/>
          <w:sz w:val="24"/>
          <w:szCs w:val="24"/>
        </w:rPr>
      </w:pPr>
      <w:hyperlink w:anchor="_Toc66575994" w:history="1">
        <w:r w:rsidRPr="007259B3">
          <w:rPr>
            <w:rStyle w:val="Lienhypertexte"/>
            <w:rFonts w:asciiTheme="majorBidi" w:hAnsiTheme="majorBidi" w:cstheme="majorBidi"/>
            <w:noProof/>
            <w:sz w:val="24"/>
            <w:szCs w:val="24"/>
          </w:rPr>
          <w:t>Formation des imams</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_Toc66575994 \h </w:instrText>
        </w:r>
        <w:r w:rsidRPr="007259B3">
          <w:rPr>
            <w:noProof/>
            <w:webHidden/>
            <w:sz w:val="24"/>
            <w:szCs w:val="24"/>
          </w:rPr>
        </w:r>
        <w:r w:rsidRPr="007259B3">
          <w:rPr>
            <w:noProof/>
            <w:webHidden/>
            <w:sz w:val="24"/>
            <w:szCs w:val="24"/>
          </w:rPr>
          <w:fldChar w:fldCharType="separate"/>
        </w:r>
        <w:r w:rsidR="00D63BFA">
          <w:rPr>
            <w:noProof/>
            <w:webHidden/>
            <w:sz w:val="24"/>
            <w:szCs w:val="24"/>
          </w:rPr>
          <w:t>25</w:t>
        </w:r>
        <w:r w:rsidRPr="007259B3">
          <w:rPr>
            <w:noProof/>
            <w:webHidden/>
            <w:sz w:val="24"/>
            <w:szCs w:val="24"/>
          </w:rPr>
          <w:fldChar w:fldCharType="end"/>
        </w:r>
      </w:hyperlink>
    </w:p>
    <w:p w14:paraId="54CC6246" w14:textId="05828F4E" w:rsidR="00870F13" w:rsidRPr="007259B3" w:rsidRDefault="00870F13" w:rsidP="007259B3">
      <w:pPr>
        <w:pStyle w:val="TM3"/>
        <w:tabs>
          <w:tab w:val="right" w:leader="dot" w:pos="9628"/>
        </w:tabs>
        <w:spacing w:after="0"/>
        <w:rPr>
          <w:noProof/>
          <w:sz w:val="24"/>
          <w:szCs w:val="24"/>
        </w:rPr>
      </w:pPr>
      <w:hyperlink w:anchor="_Toc66575995" w:history="1">
        <w:r w:rsidRPr="007259B3">
          <w:rPr>
            <w:rStyle w:val="Lienhypertexte"/>
            <w:rFonts w:asciiTheme="majorBidi" w:hAnsiTheme="majorBidi" w:cstheme="majorBidi"/>
            <w:noProof/>
            <w:sz w:val="24"/>
            <w:szCs w:val="24"/>
          </w:rPr>
          <w:t>Revoir la notion de la révélation</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_Toc66575995 \h </w:instrText>
        </w:r>
        <w:r w:rsidRPr="007259B3">
          <w:rPr>
            <w:noProof/>
            <w:webHidden/>
            <w:sz w:val="24"/>
            <w:szCs w:val="24"/>
          </w:rPr>
        </w:r>
        <w:r w:rsidRPr="007259B3">
          <w:rPr>
            <w:noProof/>
            <w:webHidden/>
            <w:sz w:val="24"/>
            <w:szCs w:val="24"/>
          </w:rPr>
          <w:fldChar w:fldCharType="separate"/>
        </w:r>
        <w:r w:rsidR="00D63BFA">
          <w:rPr>
            <w:noProof/>
            <w:webHidden/>
            <w:sz w:val="24"/>
            <w:szCs w:val="24"/>
          </w:rPr>
          <w:t>25</w:t>
        </w:r>
        <w:r w:rsidRPr="007259B3">
          <w:rPr>
            <w:noProof/>
            <w:webHidden/>
            <w:sz w:val="24"/>
            <w:szCs w:val="24"/>
          </w:rPr>
          <w:fldChar w:fldCharType="end"/>
        </w:r>
      </w:hyperlink>
    </w:p>
    <w:p w14:paraId="3FE2F5C4" w14:textId="7978FF1C" w:rsidR="00870F13" w:rsidRPr="007259B3" w:rsidRDefault="00870F13" w:rsidP="007259B3">
      <w:pPr>
        <w:pStyle w:val="TM3"/>
        <w:tabs>
          <w:tab w:val="right" w:leader="dot" w:pos="9628"/>
        </w:tabs>
        <w:spacing w:after="0"/>
        <w:rPr>
          <w:noProof/>
          <w:sz w:val="24"/>
          <w:szCs w:val="24"/>
        </w:rPr>
      </w:pPr>
      <w:hyperlink w:anchor="_Toc66575996" w:history="1">
        <w:r w:rsidRPr="007259B3">
          <w:rPr>
            <w:rStyle w:val="Lienhypertexte"/>
            <w:rFonts w:asciiTheme="majorBidi" w:hAnsiTheme="majorBidi" w:cstheme="majorBidi"/>
            <w:noProof/>
            <w:sz w:val="24"/>
            <w:szCs w:val="24"/>
          </w:rPr>
          <w:t>Mise en garde contre les livres sacrés</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_Toc66575996 \h </w:instrText>
        </w:r>
        <w:r w:rsidRPr="007259B3">
          <w:rPr>
            <w:noProof/>
            <w:webHidden/>
            <w:sz w:val="24"/>
            <w:szCs w:val="24"/>
          </w:rPr>
        </w:r>
        <w:r w:rsidRPr="007259B3">
          <w:rPr>
            <w:noProof/>
            <w:webHidden/>
            <w:sz w:val="24"/>
            <w:szCs w:val="24"/>
          </w:rPr>
          <w:fldChar w:fldCharType="separate"/>
        </w:r>
        <w:r w:rsidR="00D63BFA">
          <w:rPr>
            <w:noProof/>
            <w:webHidden/>
            <w:sz w:val="24"/>
            <w:szCs w:val="24"/>
          </w:rPr>
          <w:t>25</w:t>
        </w:r>
        <w:r w:rsidRPr="007259B3">
          <w:rPr>
            <w:noProof/>
            <w:webHidden/>
            <w:sz w:val="24"/>
            <w:szCs w:val="24"/>
          </w:rPr>
          <w:fldChar w:fldCharType="end"/>
        </w:r>
      </w:hyperlink>
    </w:p>
    <w:p w14:paraId="00FB2DFC" w14:textId="744007A7" w:rsidR="00870F13" w:rsidRPr="007259B3" w:rsidRDefault="00870F13" w:rsidP="007259B3">
      <w:pPr>
        <w:pStyle w:val="TM3"/>
        <w:tabs>
          <w:tab w:val="right" w:leader="dot" w:pos="9628"/>
        </w:tabs>
        <w:spacing w:after="0"/>
        <w:rPr>
          <w:noProof/>
          <w:sz w:val="24"/>
          <w:szCs w:val="24"/>
        </w:rPr>
      </w:pPr>
      <w:hyperlink w:anchor="_Toc66575997" w:history="1">
        <w:r w:rsidRPr="007259B3">
          <w:rPr>
            <w:rStyle w:val="Lienhypertexte"/>
            <w:rFonts w:asciiTheme="majorBidi" w:hAnsiTheme="majorBidi" w:cstheme="majorBidi"/>
            <w:noProof/>
            <w:sz w:val="24"/>
            <w:szCs w:val="24"/>
          </w:rPr>
          <w:t>Salles polyvalentes au lieu de mosquées/palais nids de terrorisme</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_Toc66575997 \h </w:instrText>
        </w:r>
        <w:r w:rsidRPr="007259B3">
          <w:rPr>
            <w:noProof/>
            <w:webHidden/>
            <w:sz w:val="24"/>
            <w:szCs w:val="24"/>
          </w:rPr>
        </w:r>
        <w:r w:rsidRPr="007259B3">
          <w:rPr>
            <w:noProof/>
            <w:webHidden/>
            <w:sz w:val="24"/>
            <w:szCs w:val="24"/>
          </w:rPr>
          <w:fldChar w:fldCharType="separate"/>
        </w:r>
        <w:r w:rsidR="00D63BFA">
          <w:rPr>
            <w:noProof/>
            <w:webHidden/>
            <w:sz w:val="24"/>
            <w:szCs w:val="24"/>
          </w:rPr>
          <w:t>27</w:t>
        </w:r>
        <w:r w:rsidRPr="007259B3">
          <w:rPr>
            <w:noProof/>
            <w:webHidden/>
            <w:sz w:val="24"/>
            <w:szCs w:val="24"/>
          </w:rPr>
          <w:fldChar w:fldCharType="end"/>
        </w:r>
      </w:hyperlink>
    </w:p>
    <w:p w14:paraId="3F1FBE7D" w14:textId="5ED7A66A" w:rsidR="00870F13" w:rsidRPr="007259B3" w:rsidRDefault="00870F13" w:rsidP="007259B3">
      <w:pPr>
        <w:pStyle w:val="TM3"/>
        <w:tabs>
          <w:tab w:val="right" w:leader="dot" w:pos="9628"/>
        </w:tabs>
        <w:spacing w:after="0"/>
        <w:rPr>
          <w:noProof/>
          <w:sz w:val="24"/>
          <w:szCs w:val="24"/>
        </w:rPr>
      </w:pPr>
      <w:hyperlink w:anchor="_Toc66575998" w:history="1">
        <w:r w:rsidRPr="007259B3">
          <w:rPr>
            <w:rStyle w:val="Lienhypertexte"/>
            <w:rFonts w:asciiTheme="majorBidi" w:hAnsiTheme="majorBidi" w:cstheme="majorBidi"/>
            <w:noProof/>
            <w:sz w:val="24"/>
            <w:szCs w:val="24"/>
          </w:rPr>
          <w:t>Interdiction des groupes intégristes</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_Toc66575998 \h </w:instrText>
        </w:r>
        <w:r w:rsidRPr="007259B3">
          <w:rPr>
            <w:noProof/>
            <w:webHidden/>
            <w:sz w:val="24"/>
            <w:szCs w:val="24"/>
          </w:rPr>
        </w:r>
        <w:r w:rsidRPr="007259B3">
          <w:rPr>
            <w:noProof/>
            <w:webHidden/>
            <w:sz w:val="24"/>
            <w:szCs w:val="24"/>
          </w:rPr>
          <w:fldChar w:fldCharType="separate"/>
        </w:r>
        <w:r w:rsidR="00D63BFA">
          <w:rPr>
            <w:noProof/>
            <w:webHidden/>
            <w:sz w:val="24"/>
            <w:szCs w:val="24"/>
          </w:rPr>
          <w:t>27</w:t>
        </w:r>
        <w:r w:rsidRPr="007259B3">
          <w:rPr>
            <w:noProof/>
            <w:webHidden/>
            <w:sz w:val="24"/>
            <w:szCs w:val="24"/>
          </w:rPr>
          <w:fldChar w:fldCharType="end"/>
        </w:r>
      </w:hyperlink>
    </w:p>
    <w:p w14:paraId="3FDBA61E" w14:textId="3FD8E3ED" w:rsidR="00870F13" w:rsidRPr="007259B3" w:rsidRDefault="00870F13" w:rsidP="007259B3">
      <w:pPr>
        <w:pStyle w:val="TM2"/>
        <w:tabs>
          <w:tab w:val="right" w:leader="dot" w:pos="9628"/>
        </w:tabs>
        <w:spacing w:before="0" w:after="0"/>
        <w:rPr>
          <w:rFonts w:asciiTheme="minorHAnsi" w:eastAsiaTheme="minorEastAsia" w:hAnsiTheme="minorHAnsi" w:cstheme="minorBidi"/>
          <w:noProof/>
          <w:sz w:val="24"/>
          <w:szCs w:val="24"/>
          <w:lang w:val="fr-CH" w:eastAsia="fr-CH"/>
        </w:rPr>
      </w:pPr>
      <w:hyperlink w:anchor="_Toc66575999" w:history="1">
        <w:r w:rsidRPr="007259B3">
          <w:rPr>
            <w:rStyle w:val="Lienhypertexte"/>
            <w:rFonts w:asciiTheme="majorBidi" w:hAnsiTheme="majorBidi" w:cstheme="majorBidi"/>
            <w:noProof/>
            <w:sz w:val="24"/>
            <w:szCs w:val="24"/>
          </w:rPr>
          <w:t>10. Justice sur le plan international</w:t>
        </w:r>
        <w:r w:rsidRPr="007259B3">
          <w:rPr>
            <w:noProof/>
            <w:webHidden/>
            <w:sz w:val="24"/>
            <w:szCs w:val="24"/>
          </w:rPr>
          <w:tab/>
        </w:r>
        <w:r w:rsidRPr="007259B3">
          <w:rPr>
            <w:noProof/>
            <w:webHidden/>
            <w:sz w:val="24"/>
            <w:szCs w:val="24"/>
          </w:rPr>
          <w:fldChar w:fldCharType="begin"/>
        </w:r>
        <w:r w:rsidRPr="007259B3">
          <w:rPr>
            <w:noProof/>
            <w:webHidden/>
            <w:sz w:val="24"/>
            <w:szCs w:val="24"/>
          </w:rPr>
          <w:instrText xml:space="preserve"> PAGEREF _Toc66575999 \h </w:instrText>
        </w:r>
        <w:r w:rsidRPr="007259B3">
          <w:rPr>
            <w:noProof/>
            <w:webHidden/>
            <w:sz w:val="24"/>
            <w:szCs w:val="24"/>
          </w:rPr>
        </w:r>
        <w:r w:rsidRPr="007259B3">
          <w:rPr>
            <w:noProof/>
            <w:webHidden/>
            <w:sz w:val="24"/>
            <w:szCs w:val="24"/>
          </w:rPr>
          <w:fldChar w:fldCharType="separate"/>
        </w:r>
        <w:r w:rsidR="00D63BFA">
          <w:rPr>
            <w:noProof/>
            <w:webHidden/>
            <w:sz w:val="24"/>
            <w:szCs w:val="24"/>
          </w:rPr>
          <w:t>27</w:t>
        </w:r>
        <w:r w:rsidRPr="007259B3">
          <w:rPr>
            <w:noProof/>
            <w:webHidden/>
            <w:sz w:val="24"/>
            <w:szCs w:val="24"/>
          </w:rPr>
          <w:fldChar w:fldCharType="end"/>
        </w:r>
      </w:hyperlink>
    </w:p>
    <w:p w14:paraId="637853C1" w14:textId="688090A2" w:rsidR="001F6CA7" w:rsidRDefault="00870F13" w:rsidP="007259B3">
      <w:pPr>
        <w:spacing w:after="0"/>
        <w:jc w:val="both"/>
        <w:rPr>
          <w:rFonts w:asciiTheme="majorBidi" w:hAnsiTheme="majorBidi" w:cstheme="majorBidi"/>
          <w:color w:val="000000"/>
          <w:sz w:val="24"/>
          <w:szCs w:val="24"/>
          <w:lang w:val="fr-CH" w:eastAsia="fr-CH"/>
        </w:rPr>
      </w:pPr>
      <w:r w:rsidRPr="007259B3">
        <w:rPr>
          <w:rFonts w:asciiTheme="majorBidi" w:hAnsiTheme="majorBidi" w:cstheme="majorBidi"/>
          <w:color w:val="000000"/>
          <w:sz w:val="24"/>
          <w:szCs w:val="24"/>
          <w:lang w:val="fr-CH" w:eastAsia="fr-CH"/>
        </w:rPr>
        <w:fldChar w:fldCharType="end"/>
      </w:r>
    </w:p>
    <w:p w14:paraId="131E1D22" w14:textId="77777777" w:rsidR="00870F13" w:rsidRDefault="00870F13">
      <w:pPr>
        <w:rPr>
          <w:rFonts w:asciiTheme="majorBidi" w:eastAsia="Times New Roman" w:hAnsiTheme="majorBidi" w:cstheme="majorBidi"/>
          <w:b/>
          <w:bCs/>
          <w:i/>
          <w:iCs/>
          <w:sz w:val="28"/>
          <w:szCs w:val="28"/>
          <w:lang w:val="fr-CH" w:eastAsia="fr-FR"/>
        </w:rPr>
      </w:pPr>
      <w:r>
        <w:rPr>
          <w:rFonts w:asciiTheme="majorBidi" w:hAnsiTheme="majorBidi" w:cstheme="majorBidi"/>
          <w:lang w:val="fr-CH"/>
        </w:rPr>
        <w:br w:type="page"/>
      </w:r>
    </w:p>
    <w:p w14:paraId="2AA8E280" w14:textId="08287506" w:rsidR="001F6CA7" w:rsidRPr="00F801E1" w:rsidRDefault="001F6CA7" w:rsidP="001F6CA7">
      <w:pPr>
        <w:pStyle w:val="Titre2"/>
        <w:spacing w:before="100" w:beforeAutospacing="1" w:after="100" w:afterAutospacing="1"/>
        <w:rPr>
          <w:rFonts w:asciiTheme="majorBidi" w:hAnsiTheme="majorBidi" w:cstheme="majorBidi"/>
          <w:lang w:val="fr-CH"/>
        </w:rPr>
      </w:pPr>
      <w:bookmarkStart w:id="3" w:name="_Toc66575960"/>
      <w:r>
        <w:rPr>
          <w:rFonts w:asciiTheme="majorBidi" w:hAnsiTheme="majorBidi" w:cstheme="majorBidi"/>
          <w:lang w:val="fr-CH"/>
        </w:rPr>
        <w:lastRenderedPageBreak/>
        <w:t>Introduction</w:t>
      </w:r>
      <w:bookmarkEnd w:id="3"/>
    </w:p>
    <w:p w14:paraId="0D60E537" w14:textId="1A31F56C" w:rsidR="00C72163" w:rsidRPr="0083512C" w:rsidRDefault="00DE0C98" w:rsidP="0080234C">
      <w:pPr>
        <w:spacing w:before="100" w:beforeAutospacing="1" w:after="100" w:afterAutospacing="1"/>
        <w:jc w:val="both"/>
        <w:rPr>
          <w:rFonts w:asciiTheme="majorBidi" w:hAnsiTheme="majorBidi" w:cstheme="majorBidi"/>
          <w:color w:val="000000"/>
          <w:sz w:val="24"/>
          <w:szCs w:val="24"/>
          <w:lang w:val="fr-CH" w:eastAsia="fr-CH"/>
        </w:rPr>
      </w:pPr>
      <w:r w:rsidRPr="0083512C">
        <w:rPr>
          <w:rFonts w:asciiTheme="majorBidi" w:hAnsiTheme="majorBidi" w:cstheme="majorBidi"/>
          <w:color w:val="000000"/>
          <w:sz w:val="24"/>
          <w:szCs w:val="24"/>
          <w:lang w:val="fr-CH" w:eastAsia="fr-CH"/>
        </w:rPr>
        <w:t>L</w:t>
      </w:r>
      <w:r w:rsidR="003076CC" w:rsidRPr="0083512C">
        <w:rPr>
          <w:rFonts w:asciiTheme="majorBidi" w:hAnsiTheme="majorBidi" w:cstheme="majorBidi"/>
          <w:color w:val="000000"/>
          <w:sz w:val="24"/>
          <w:szCs w:val="24"/>
          <w:lang w:val="fr-CH" w:eastAsia="fr-CH"/>
        </w:rPr>
        <w:t>orsque la</w:t>
      </w:r>
      <w:r w:rsidR="00C72163" w:rsidRPr="0083512C">
        <w:rPr>
          <w:rFonts w:asciiTheme="majorBidi" w:hAnsiTheme="majorBidi" w:cstheme="majorBidi"/>
          <w:color w:val="000000"/>
          <w:sz w:val="24"/>
          <w:szCs w:val="24"/>
          <w:lang w:val="fr-CH" w:eastAsia="fr-CH"/>
        </w:rPr>
        <w:t xml:space="preserve"> Reine d'Angleterre</w:t>
      </w:r>
      <w:r w:rsidR="003076CC" w:rsidRPr="0083512C">
        <w:rPr>
          <w:rFonts w:asciiTheme="majorBidi" w:hAnsiTheme="majorBidi" w:cstheme="majorBidi"/>
          <w:color w:val="000000"/>
          <w:sz w:val="24"/>
          <w:szCs w:val="24"/>
          <w:lang w:val="fr-CH" w:eastAsia="fr-CH"/>
        </w:rPr>
        <w:t xml:space="preserve"> vient </w:t>
      </w:r>
      <w:r w:rsidR="00C72163" w:rsidRPr="0083512C">
        <w:rPr>
          <w:rFonts w:asciiTheme="majorBidi" w:hAnsiTheme="majorBidi" w:cstheme="majorBidi"/>
          <w:color w:val="000000"/>
          <w:sz w:val="24"/>
          <w:szCs w:val="24"/>
          <w:lang w:val="fr-CH" w:eastAsia="fr-CH"/>
        </w:rPr>
        <w:t xml:space="preserve">en </w:t>
      </w:r>
      <w:r w:rsidRPr="0083512C">
        <w:rPr>
          <w:rFonts w:asciiTheme="majorBidi" w:hAnsiTheme="majorBidi" w:cstheme="majorBidi"/>
          <w:color w:val="000000"/>
          <w:sz w:val="24"/>
          <w:szCs w:val="24"/>
          <w:lang w:val="fr-CH" w:eastAsia="fr-CH"/>
        </w:rPr>
        <w:t>France,</w:t>
      </w:r>
      <w:r w:rsidR="00C72163" w:rsidRPr="0083512C">
        <w:rPr>
          <w:rFonts w:asciiTheme="majorBidi" w:hAnsiTheme="majorBidi" w:cstheme="majorBidi"/>
          <w:color w:val="000000"/>
          <w:sz w:val="24"/>
          <w:szCs w:val="24"/>
          <w:lang w:val="fr-CH" w:eastAsia="fr-CH"/>
        </w:rPr>
        <w:t xml:space="preserve"> </w:t>
      </w:r>
      <w:r w:rsidR="003076CC" w:rsidRPr="0083512C">
        <w:rPr>
          <w:rFonts w:asciiTheme="majorBidi" w:hAnsiTheme="majorBidi" w:cstheme="majorBidi"/>
          <w:color w:val="000000"/>
          <w:sz w:val="24"/>
          <w:szCs w:val="24"/>
          <w:lang w:val="fr-CH" w:eastAsia="fr-CH"/>
        </w:rPr>
        <w:t xml:space="preserve">elle conduit à droit </w:t>
      </w:r>
      <w:r w:rsidR="00C72163" w:rsidRPr="0083512C">
        <w:rPr>
          <w:rFonts w:asciiTheme="majorBidi" w:hAnsiTheme="majorBidi" w:cstheme="majorBidi"/>
          <w:color w:val="000000"/>
          <w:sz w:val="24"/>
          <w:szCs w:val="24"/>
          <w:lang w:val="fr-CH" w:eastAsia="fr-CH"/>
        </w:rPr>
        <w:t>alors que chez elle elle conduit à gauche.</w:t>
      </w:r>
    </w:p>
    <w:p w14:paraId="09214E11" w14:textId="065A6AB4" w:rsidR="003076CC" w:rsidRPr="0083512C" w:rsidRDefault="003076CC" w:rsidP="0080234C">
      <w:pPr>
        <w:spacing w:before="100" w:beforeAutospacing="1" w:after="100" w:afterAutospacing="1"/>
        <w:jc w:val="both"/>
        <w:rPr>
          <w:rFonts w:asciiTheme="majorBidi" w:hAnsiTheme="majorBidi" w:cstheme="majorBidi"/>
          <w:color w:val="000000"/>
          <w:sz w:val="24"/>
          <w:szCs w:val="24"/>
          <w:lang w:val="fr-CH" w:eastAsia="fr-CH"/>
        </w:rPr>
      </w:pPr>
      <w:r w:rsidRPr="0083512C">
        <w:rPr>
          <w:rFonts w:asciiTheme="majorBidi" w:hAnsiTheme="majorBidi" w:cstheme="majorBidi"/>
          <w:color w:val="000000"/>
          <w:sz w:val="24"/>
          <w:szCs w:val="24"/>
          <w:lang w:val="fr-CH" w:eastAsia="fr-CH"/>
        </w:rPr>
        <w:t>Pourquoi les musulmans ne font pas de même?</w:t>
      </w:r>
    </w:p>
    <w:p w14:paraId="31B28EBE" w14:textId="40957C32" w:rsidR="00FC7ABA" w:rsidRPr="0083512C" w:rsidRDefault="00FC7ABA" w:rsidP="0080234C">
      <w:pPr>
        <w:spacing w:before="100" w:beforeAutospacing="1" w:after="100" w:afterAutospacing="1"/>
        <w:jc w:val="both"/>
        <w:rPr>
          <w:rFonts w:asciiTheme="majorBidi" w:hAnsiTheme="majorBidi" w:cstheme="majorBidi"/>
          <w:color w:val="000000"/>
          <w:sz w:val="24"/>
          <w:szCs w:val="24"/>
          <w:lang w:val="fr-CH" w:eastAsia="fr-CH"/>
        </w:rPr>
      </w:pPr>
      <w:r w:rsidRPr="0083512C">
        <w:rPr>
          <w:rFonts w:asciiTheme="majorBidi" w:hAnsiTheme="majorBidi" w:cstheme="majorBidi"/>
          <w:color w:val="000000"/>
          <w:sz w:val="24"/>
          <w:szCs w:val="24"/>
          <w:lang w:val="fr-CH" w:eastAsia="fr-CH"/>
        </w:rPr>
        <w:t>La réponse à cette question permet de comprendre les conflits entre les musulmans et l'Occident, et même les conflits à l'intérieur des pays arabes et musulma</w:t>
      </w:r>
      <w:r w:rsidR="004D60F8" w:rsidRPr="0083512C">
        <w:rPr>
          <w:rFonts w:asciiTheme="majorBidi" w:hAnsiTheme="majorBidi" w:cstheme="majorBidi"/>
          <w:color w:val="000000"/>
          <w:sz w:val="24"/>
          <w:szCs w:val="24"/>
          <w:lang w:val="fr-CH" w:eastAsia="fr-CH"/>
        </w:rPr>
        <w:t>n</w:t>
      </w:r>
      <w:r w:rsidRPr="0083512C">
        <w:rPr>
          <w:rFonts w:asciiTheme="majorBidi" w:hAnsiTheme="majorBidi" w:cstheme="majorBidi"/>
          <w:color w:val="000000"/>
          <w:sz w:val="24"/>
          <w:szCs w:val="24"/>
          <w:lang w:val="fr-CH" w:eastAsia="fr-CH"/>
        </w:rPr>
        <w:t>s.</w:t>
      </w:r>
    </w:p>
    <w:p w14:paraId="5A63004A" w14:textId="09B37EED" w:rsidR="00C72163" w:rsidRPr="0083512C" w:rsidRDefault="00FC7ABA" w:rsidP="0080234C">
      <w:pPr>
        <w:spacing w:before="100" w:beforeAutospacing="1" w:after="100" w:afterAutospacing="1"/>
        <w:jc w:val="both"/>
        <w:rPr>
          <w:rFonts w:asciiTheme="majorBidi" w:hAnsiTheme="majorBidi" w:cstheme="majorBidi"/>
          <w:color w:val="000000"/>
          <w:sz w:val="24"/>
          <w:szCs w:val="24"/>
          <w:lang w:val="fr-CH" w:eastAsia="fr-CH"/>
        </w:rPr>
      </w:pPr>
      <w:r w:rsidRPr="0083512C">
        <w:rPr>
          <w:rFonts w:asciiTheme="majorBidi" w:hAnsiTheme="majorBidi" w:cstheme="majorBidi"/>
          <w:color w:val="000000"/>
          <w:sz w:val="24"/>
          <w:szCs w:val="24"/>
          <w:lang w:val="fr-CH" w:eastAsia="fr-CH"/>
        </w:rPr>
        <w:t>La réponse est simple: p</w:t>
      </w:r>
      <w:r w:rsidR="00C72163" w:rsidRPr="0083512C">
        <w:rPr>
          <w:rFonts w:asciiTheme="majorBidi" w:hAnsiTheme="majorBidi" w:cstheme="majorBidi"/>
          <w:color w:val="000000"/>
          <w:sz w:val="24"/>
          <w:szCs w:val="24"/>
          <w:lang w:val="fr-CH" w:eastAsia="fr-CH"/>
        </w:rPr>
        <w:t>arce qu</w:t>
      </w:r>
      <w:r w:rsidR="007C687E" w:rsidRPr="0083512C">
        <w:rPr>
          <w:rFonts w:asciiTheme="majorBidi" w:hAnsiTheme="majorBidi" w:cstheme="majorBidi"/>
          <w:color w:val="000000"/>
          <w:sz w:val="24"/>
          <w:szCs w:val="24"/>
          <w:lang w:val="fr-CH" w:eastAsia="fr-CH"/>
        </w:rPr>
        <w:t xml:space="preserve">e les musulmans </w:t>
      </w:r>
      <w:r w:rsidR="00C72163" w:rsidRPr="0083512C">
        <w:rPr>
          <w:rFonts w:asciiTheme="majorBidi" w:hAnsiTheme="majorBidi" w:cstheme="majorBidi"/>
          <w:color w:val="000000"/>
          <w:sz w:val="24"/>
          <w:szCs w:val="24"/>
          <w:lang w:val="fr-CH" w:eastAsia="fr-CH"/>
        </w:rPr>
        <w:t xml:space="preserve">ont une conception </w:t>
      </w:r>
      <w:r w:rsidRPr="0083512C">
        <w:rPr>
          <w:rFonts w:asciiTheme="majorBidi" w:hAnsiTheme="majorBidi" w:cstheme="majorBidi"/>
          <w:color w:val="000000"/>
          <w:sz w:val="24"/>
          <w:szCs w:val="24"/>
          <w:lang w:val="fr-CH" w:eastAsia="fr-CH"/>
        </w:rPr>
        <w:t xml:space="preserve">particulière </w:t>
      </w:r>
      <w:r w:rsidR="00C72163" w:rsidRPr="0083512C">
        <w:rPr>
          <w:rFonts w:asciiTheme="majorBidi" w:hAnsiTheme="majorBidi" w:cstheme="majorBidi"/>
          <w:color w:val="000000"/>
          <w:sz w:val="24"/>
          <w:szCs w:val="24"/>
          <w:lang w:val="fr-CH" w:eastAsia="fr-CH"/>
        </w:rPr>
        <w:t>de la loi.</w:t>
      </w:r>
    </w:p>
    <w:p w14:paraId="3D7F0385" w14:textId="30D8DF48" w:rsidR="00407F11" w:rsidRPr="00F801E1" w:rsidRDefault="00407F11" w:rsidP="0025423B">
      <w:pPr>
        <w:pStyle w:val="Titre2"/>
        <w:spacing w:before="100" w:beforeAutospacing="1" w:after="100" w:afterAutospacing="1"/>
        <w:rPr>
          <w:rFonts w:asciiTheme="majorBidi" w:hAnsiTheme="majorBidi" w:cstheme="majorBidi"/>
        </w:rPr>
      </w:pPr>
      <w:bookmarkStart w:id="4" w:name="_Toc404499501"/>
      <w:bookmarkStart w:id="5" w:name="_Toc66575961"/>
      <w:r w:rsidRPr="00F801E1">
        <w:rPr>
          <w:rFonts w:asciiTheme="majorBidi" w:hAnsiTheme="majorBidi" w:cstheme="majorBidi"/>
        </w:rPr>
        <w:t xml:space="preserve">1. Différentes conceptions </w:t>
      </w:r>
      <w:bookmarkEnd w:id="4"/>
      <w:r w:rsidR="00EA5AF2" w:rsidRPr="00F801E1">
        <w:rPr>
          <w:rFonts w:asciiTheme="majorBidi" w:hAnsiTheme="majorBidi" w:cstheme="majorBidi"/>
        </w:rPr>
        <w:t>de la loi</w:t>
      </w:r>
      <w:bookmarkEnd w:id="5"/>
    </w:p>
    <w:p w14:paraId="4CB6E23A"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Sommairement parlant, il existe trois conceptions de la loi.</w:t>
      </w:r>
    </w:p>
    <w:p w14:paraId="1F11ADE7" w14:textId="52AE902C" w:rsidR="00407F11" w:rsidRPr="00F801E1" w:rsidRDefault="00407F11" w:rsidP="0025423B">
      <w:pPr>
        <w:pStyle w:val="Titre3"/>
        <w:spacing w:before="100" w:beforeAutospacing="1" w:after="100" w:afterAutospacing="1"/>
        <w:ind w:right="0"/>
        <w:rPr>
          <w:rFonts w:asciiTheme="majorBidi" w:hAnsiTheme="majorBidi" w:cstheme="majorBidi"/>
          <w:color w:val="000000"/>
          <w:sz w:val="28"/>
          <w:szCs w:val="28"/>
        </w:rPr>
      </w:pPr>
      <w:bookmarkStart w:id="6" w:name="_Toc404499502"/>
      <w:bookmarkStart w:id="7" w:name="_Toc66575962"/>
      <w:r w:rsidRPr="00F801E1">
        <w:rPr>
          <w:rFonts w:asciiTheme="majorBidi" w:hAnsiTheme="majorBidi" w:cstheme="majorBidi"/>
          <w:color w:val="000000"/>
          <w:sz w:val="28"/>
          <w:szCs w:val="28"/>
        </w:rPr>
        <w:t>La loi en tant qu'émanation d'un accord démocratique</w:t>
      </w:r>
      <w:bookmarkEnd w:id="6"/>
      <w:bookmarkEnd w:id="7"/>
    </w:p>
    <w:p w14:paraId="044940CD"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Dans ce système, le peuple décide quelle est la loi qui le régit exactement comme il décide du fromage qu'il veut consommer: avec ou sans trous, avec ou sans sel.</w:t>
      </w:r>
    </w:p>
    <w:p w14:paraId="0947AFB3" w14:textId="1DC6F643" w:rsidR="00407F11" w:rsidRPr="0083512C" w:rsidRDefault="00407F11" w:rsidP="0080234C">
      <w:pPr>
        <w:spacing w:before="100" w:beforeAutospacing="1" w:after="100" w:afterAutospacing="1"/>
        <w:jc w:val="center"/>
        <w:rPr>
          <w:rFonts w:asciiTheme="majorBidi" w:hAnsiTheme="majorBidi" w:cstheme="majorBidi"/>
          <w:color w:val="000000"/>
          <w:sz w:val="24"/>
          <w:szCs w:val="24"/>
          <w:rtl/>
        </w:rPr>
      </w:pPr>
      <w:r w:rsidRPr="0083512C">
        <w:rPr>
          <w:rFonts w:asciiTheme="majorBidi" w:hAnsiTheme="majorBidi" w:cstheme="majorBidi"/>
          <w:noProof/>
          <w:color w:val="000000"/>
          <w:sz w:val="24"/>
          <w:szCs w:val="24"/>
          <w:lang w:val="fr-CH" w:eastAsia="fr-CH"/>
        </w:rPr>
        <w:drawing>
          <wp:inline distT="0" distB="0" distL="0" distR="0" wp14:anchorId="1F11C68F" wp14:editId="32F787B2">
            <wp:extent cx="2642526" cy="2000703"/>
            <wp:effectExtent l="0" t="0" r="5715" b="0"/>
            <wp:docPr id="33" name="Image 33" descr="Description : fro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fromag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70198" cy="2021654"/>
                    </a:xfrm>
                    <a:prstGeom prst="rect">
                      <a:avLst/>
                    </a:prstGeom>
                    <a:noFill/>
                    <a:ln>
                      <a:noFill/>
                    </a:ln>
                  </pic:spPr>
                </pic:pic>
              </a:graphicData>
            </a:graphic>
          </wp:inline>
        </w:drawing>
      </w:r>
    </w:p>
    <w:p w14:paraId="1C1AA434" w14:textId="74E23956" w:rsidR="00407F11" w:rsidRPr="00F801E1" w:rsidRDefault="00407F11" w:rsidP="0025423B">
      <w:pPr>
        <w:pStyle w:val="Titre3"/>
        <w:spacing w:before="100" w:beforeAutospacing="1" w:after="100" w:afterAutospacing="1"/>
        <w:ind w:right="0"/>
        <w:rPr>
          <w:rFonts w:asciiTheme="majorBidi" w:hAnsiTheme="majorBidi" w:cstheme="majorBidi"/>
          <w:color w:val="000000"/>
          <w:sz w:val="28"/>
          <w:szCs w:val="28"/>
          <w:rtl/>
        </w:rPr>
      </w:pPr>
      <w:bookmarkStart w:id="8" w:name="_Toc404499503"/>
      <w:bookmarkStart w:id="9" w:name="_Toc66575963"/>
      <w:r w:rsidRPr="00F801E1">
        <w:rPr>
          <w:rFonts w:asciiTheme="majorBidi" w:hAnsiTheme="majorBidi" w:cstheme="majorBidi"/>
          <w:color w:val="000000"/>
          <w:sz w:val="28"/>
          <w:szCs w:val="28"/>
        </w:rPr>
        <w:t>La loi en tant qu'émanation d'un dictateur</w:t>
      </w:r>
      <w:bookmarkEnd w:id="8"/>
      <w:bookmarkEnd w:id="9"/>
    </w:p>
    <w:p w14:paraId="25BE7FA5" w14:textId="1833A9E5" w:rsidR="00802E33" w:rsidRPr="0083512C" w:rsidRDefault="00802E33" w:rsidP="0080234C">
      <w:pPr>
        <w:spacing w:before="100" w:beforeAutospacing="1" w:after="100" w:afterAutospacing="1"/>
        <w:jc w:val="center"/>
        <w:rPr>
          <w:rFonts w:asciiTheme="majorBidi" w:hAnsiTheme="majorBidi" w:cstheme="majorBidi"/>
          <w:sz w:val="24"/>
          <w:szCs w:val="24"/>
          <w:lang w:eastAsia="fr-FR"/>
        </w:rPr>
      </w:pPr>
      <w:r w:rsidRPr="0083512C">
        <w:rPr>
          <w:rFonts w:asciiTheme="majorBidi" w:hAnsiTheme="majorBidi" w:cstheme="majorBidi"/>
          <w:b/>
          <w:bCs/>
          <w:noProof/>
          <w:color w:val="000000"/>
          <w:sz w:val="24"/>
          <w:szCs w:val="24"/>
          <w:lang w:val="fr-CH"/>
        </w:rPr>
        <w:drawing>
          <wp:inline distT="0" distB="0" distL="0" distR="0" wp14:anchorId="11097E93" wp14:editId="344992B6">
            <wp:extent cx="1828800" cy="2003425"/>
            <wp:effectExtent l="0" t="0" r="0" b="0"/>
            <wp:docPr id="32" name="Image 32" descr="Description : stalin_color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Description : stalin_color55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28800" cy="2003425"/>
                    </a:xfrm>
                    <a:prstGeom prst="rect">
                      <a:avLst/>
                    </a:prstGeom>
                    <a:noFill/>
                    <a:ln>
                      <a:noFill/>
                    </a:ln>
                  </pic:spPr>
                </pic:pic>
              </a:graphicData>
            </a:graphic>
          </wp:inline>
        </w:drawing>
      </w:r>
    </w:p>
    <w:p w14:paraId="451A197C" w14:textId="10810065" w:rsidR="00407F11" w:rsidRPr="00F801E1" w:rsidRDefault="00407F11" w:rsidP="0025423B">
      <w:pPr>
        <w:pStyle w:val="Titre3"/>
        <w:spacing w:before="100" w:beforeAutospacing="1" w:after="100" w:afterAutospacing="1"/>
        <w:ind w:right="0"/>
        <w:rPr>
          <w:rFonts w:asciiTheme="majorBidi" w:hAnsiTheme="majorBidi" w:cstheme="majorBidi"/>
          <w:color w:val="000000"/>
          <w:sz w:val="28"/>
          <w:szCs w:val="28"/>
        </w:rPr>
      </w:pPr>
      <w:bookmarkStart w:id="10" w:name="_Toc404499504"/>
      <w:bookmarkStart w:id="11" w:name="_Toc66575964"/>
      <w:r w:rsidRPr="00F801E1">
        <w:rPr>
          <w:rFonts w:asciiTheme="majorBidi" w:hAnsiTheme="majorBidi" w:cstheme="majorBidi"/>
          <w:color w:val="000000"/>
          <w:sz w:val="28"/>
          <w:szCs w:val="28"/>
        </w:rPr>
        <w:lastRenderedPageBreak/>
        <w:t>La loi en tant qu'émanation d'une révélation</w:t>
      </w:r>
      <w:bookmarkEnd w:id="10"/>
      <w:bookmarkEnd w:id="11"/>
    </w:p>
    <w:p w14:paraId="1550858A" w14:textId="7E0DBC51"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 xml:space="preserve">Cette conception de la loi </w:t>
      </w:r>
      <w:r w:rsidR="008023C8" w:rsidRPr="0083512C">
        <w:rPr>
          <w:rFonts w:asciiTheme="majorBidi" w:hAnsiTheme="majorBidi" w:cstheme="majorBidi"/>
          <w:color w:val="000000"/>
          <w:sz w:val="24"/>
          <w:szCs w:val="24"/>
          <w:lang w:val="fr-CH"/>
        </w:rPr>
        <w:t xml:space="preserve">révélée </w:t>
      </w:r>
      <w:r w:rsidRPr="0083512C">
        <w:rPr>
          <w:rFonts w:asciiTheme="majorBidi" w:hAnsiTheme="majorBidi" w:cstheme="majorBidi"/>
          <w:color w:val="000000"/>
          <w:sz w:val="24"/>
          <w:szCs w:val="24"/>
        </w:rPr>
        <w:t>se trouve dans le judaïsme et l'islam, mais presque pas dans le christianisme</w:t>
      </w:r>
      <w:r w:rsidRPr="0083512C">
        <w:rPr>
          <w:rFonts w:asciiTheme="majorBidi" w:hAnsiTheme="majorBidi" w:cstheme="majorBidi"/>
          <w:color w:val="000000"/>
          <w:sz w:val="24"/>
          <w:szCs w:val="24"/>
          <w:rtl/>
        </w:rPr>
        <w:t>.</w:t>
      </w:r>
    </w:p>
    <w:p w14:paraId="4D1FAA4B" w14:textId="35F4D6C2" w:rsidR="00407F11" w:rsidRPr="00F801E1" w:rsidRDefault="00E20AF3" w:rsidP="0025423B">
      <w:pPr>
        <w:pStyle w:val="Titre2"/>
        <w:spacing w:before="100" w:beforeAutospacing="1" w:after="100" w:afterAutospacing="1"/>
        <w:rPr>
          <w:rFonts w:asciiTheme="majorBidi" w:hAnsiTheme="majorBidi" w:cstheme="majorBidi"/>
          <w:rtl/>
        </w:rPr>
      </w:pPr>
      <w:bookmarkStart w:id="12" w:name="_Toc404499505"/>
      <w:bookmarkStart w:id="13" w:name="_Toc66575965"/>
      <w:r w:rsidRPr="00F801E1">
        <w:rPr>
          <w:rFonts w:asciiTheme="majorBidi" w:hAnsiTheme="majorBidi" w:cstheme="majorBidi"/>
        </w:rPr>
        <w:t xml:space="preserve">2. </w:t>
      </w:r>
      <w:r w:rsidR="00407F11" w:rsidRPr="00F801E1">
        <w:rPr>
          <w:rFonts w:asciiTheme="majorBidi" w:hAnsiTheme="majorBidi" w:cstheme="majorBidi"/>
        </w:rPr>
        <w:t>Conception juive</w:t>
      </w:r>
      <w:bookmarkEnd w:id="12"/>
      <w:bookmarkEnd w:id="13"/>
    </w:p>
    <w:p w14:paraId="52D4CAB3" w14:textId="0D2CA406" w:rsidR="00407F11" w:rsidRPr="0083512C" w:rsidRDefault="00407F11" w:rsidP="0080234C">
      <w:pPr>
        <w:spacing w:before="100" w:beforeAutospacing="1" w:after="100" w:afterAutospacing="1"/>
        <w:jc w:val="both"/>
        <w:rPr>
          <w:rFonts w:asciiTheme="majorBidi" w:hAnsiTheme="majorBidi" w:cstheme="majorBidi"/>
          <w:color w:val="000000"/>
          <w:sz w:val="24"/>
          <w:szCs w:val="24"/>
          <w:rtl/>
        </w:rPr>
      </w:pPr>
      <w:r w:rsidRPr="0083512C">
        <w:rPr>
          <w:rFonts w:asciiTheme="majorBidi" w:hAnsiTheme="majorBidi" w:cstheme="majorBidi"/>
          <w:color w:val="000000"/>
          <w:sz w:val="24"/>
          <w:szCs w:val="24"/>
        </w:rPr>
        <w:t>Selon le judaïsme, Moïse a reçu la loi oralement et par écrit de Dieu en personne sur le mont Sinaï (</w:t>
      </w:r>
      <w:smartTag w:uri="urn:schemas-microsoft-com:office:smarttags" w:element="metricconverter">
        <w:smartTagPr>
          <w:attr w:name="ProductID" w:val="2285 m￨tres"/>
        </w:smartTagPr>
        <w:r w:rsidRPr="0083512C">
          <w:rPr>
            <w:rFonts w:asciiTheme="majorBidi" w:hAnsiTheme="majorBidi" w:cstheme="majorBidi"/>
            <w:color w:val="000000"/>
            <w:sz w:val="24"/>
            <w:szCs w:val="24"/>
          </w:rPr>
          <w:t>2285 mètres</w:t>
        </w:r>
      </w:smartTag>
      <w:r w:rsidRPr="0083512C">
        <w:rPr>
          <w:rFonts w:asciiTheme="majorBidi" w:hAnsiTheme="majorBidi" w:cstheme="majorBidi"/>
          <w:color w:val="000000"/>
          <w:sz w:val="24"/>
          <w:szCs w:val="24"/>
        </w:rPr>
        <w:t>)</w:t>
      </w:r>
      <w:r w:rsidR="00E069F5" w:rsidRPr="0083512C">
        <w:rPr>
          <w:rFonts w:asciiTheme="majorBidi" w:hAnsiTheme="majorBidi" w:cstheme="majorBidi"/>
          <w:color w:val="000000"/>
          <w:sz w:val="24"/>
          <w:szCs w:val="24"/>
        </w:rPr>
        <w:t>. La Bible nous dit:</w:t>
      </w:r>
      <w:r w:rsidRPr="0083512C">
        <w:rPr>
          <w:rFonts w:asciiTheme="majorBidi" w:hAnsiTheme="majorBidi" w:cstheme="majorBidi"/>
          <w:color w:val="000000"/>
          <w:sz w:val="24"/>
          <w:szCs w:val="24"/>
        </w:rPr>
        <w:t xml:space="preserve"> «Quand Dieu eut fini de parler avec Moïse sur le mont Sinaï, il lui remit les deux tables du témoignage, tables de pierre écrites du doigt de Dieu»</w:t>
      </w:r>
      <w:r w:rsidR="00E069F5" w:rsidRPr="0083512C">
        <w:rPr>
          <w:rFonts w:asciiTheme="majorBidi" w:hAnsiTheme="majorBidi" w:cstheme="majorBidi"/>
          <w:color w:val="000000"/>
          <w:sz w:val="24"/>
          <w:szCs w:val="24"/>
        </w:rPr>
        <w:t xml:space="preserve"> - Exode 31:18</w:t>
      </w:r>
      <w:r w:rsidRPr="0083512C">
        <w:rPr>
          <w:rFonts w:asciiTheme="majorBidi" w:hAnsiTheme="majorBidi" w:cstheme="majorBidi"/>
          <w:color w:val="000000"/>
          <w:sz w:val="24"/>
          <w:szCs w:val="24"/>
        </w:rPr>
        <w:t>.</w:t>
      </w:r>
    </w:p>
    <w:p w14:paraId="48710B7F" w14:textId="31666000" w:rsidR="00407F11" w:rsidRPr="0083512C" w:rsidRDefault="00407F11" w:rsidP="0080234C">
      <w:pPr>
        <w:spacing w:before="100" w:beforeAutospacing="1" w:after="100" w:afterAutospacing="1"/>
        <w:jc w:val="both"/>
        <w:rPr>
          <w:rFonts w:asciiTheme="majorBidi" w:hAnsiTheme="majorBidi" w:cstheme="majorBidi"/>
          <w:color w:val="000000"/>
          <w:sz w:val="24"/>
          <w:szCs w:val="24"/>
          <w:rtl/>
        </w:rPr>
      </w:pPr>
      <w:r w:rsidRPr="0083512C">
        <w:rPr>
          <w:rFonts w:asciiTheme="majorBidi" w:hAnsiTheme="majorBidi" w:cstheme="majorBidi"/>
          <w:color w:val="000000"/>
          <w:sz w:val="24"/>
          <w:szCs w:val="24"/>
        </w:rPr>
        <w:t>Quand Moïse descendit de la montagne et vit ses gens vénérer le veau d'or, il s'enflamma de colère</w:t>
      </w:r>
      <w:r w:rsidR="008A5EA4" w:rsidRPr="0083512C">
        <w:rPr>
          <w:rFonts w:asciiTheme="majorBidi" w:hAnsiTheme="majorBidi" w:cstheme="majorBidi"/>
          <w:color w:val="000000"/>
          <w:sz w:val="24"/>
          <w:szCs w:val="24"/>
        </w:rPr>
        <w:t>.</w:t>
      </w:r>
      <w:r w:rsidRPr="0083512C">
        <w:rPr>
          <w:rFonts w:asciiTheme="majorBidi" w:hAnsiTheme="majorBidi" w:cstheme="majorBidi"/>
          <w:color w:val="000000"/>
          <w:sz w:val="24"/>
          <w:szCs w:val="24"/>
        </w:rPr>
        <w:t xml:space="preserve"> Et il tomba ce jour-là environ trois mille hommes</w:t>
      </w:r>
      <w:r w:rsidR="00E069F5" w:rsidRPr="0083512C">
        <w:rPr>
          <w:rFonts w:asciiTheme="majorBidi" w:hAnsiTheme="majorBidi" w:cstheme="majorBidi"/>
          <w:color w:val="000000"/>
          <w:sz w:val="24"/>
          <w:szCs w:val="24"/>
        </w:rPr>
        <w:t xml:space="preserve"> – Exode 32:28</w:t>
      </w:r>
      <w:r w:rsidRPr="0083512C">
        <w:rPr>
          <w:rFonts w:asciiTheme="majorBidi" w:hAnsiTheme="majorBidi" w:cstheme="majorBidi"/>
          <w:color w:val="000000"/>
          <w:sz w:val="24"/>
          <w:szCs w:val="24"/>
        </w:rPr>
        <w:t>.</w:t>
      </w:r>
    </w:p>
    <w:p w14:paraId="33D2D224"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La Bible impose l'application de la loi en tout temps et en tout lieu. On y lit:</w:t>
      </w:r>
    </w:p>
    <w:p w14:paraId="39D48219" w14:textId="77777777" w:rsidR="00407F11" w:rsidRPr="0083512C" w:rsidRDefault="00407F11" w:rsidP="0080234C">
      <w:pPr>
        <w:pStyle w:val="Citation"/>
        <w:spacing w:before="100" w:beforeAutospacing="1" w:after="100" w:afterAutospacing="1"/>
        <w:ind w:right="0"/>
        <w:jc w:val="both"/>
        <w:rPr>
          <w:rFonts w:asciiTheme="majorBidi" w:hAnsiTheme="majorBidi" w:cstheme="majorBidi"/>
          <w:color w:val="000000"/>
        </w:rPr>
      </w:pPr>
      <w:r w:rsidRPr="0083512C">
        <w:rPr>
          <w:rFonts w:asciiTheme="majorBidi" w:hAnsiTheme="majorBidi" w:cstheme="majorBidi"/>
          <w:color w:val="000000"/>
        </w:rPr>
        <w:t>Tout ce que je vous ordonne, vous le garderez et le pratiquerez, sans y ajouter ni en retrancher - Deutéronome 13:1.</w:t>
      </w:r>
    </w:p>
    <w:p w14:paraId="288FDCD0" w14:textId="77777777" w:rsidR="00407F11" w:rsidRPr="0083512C" w:rsidRDefault="00407F11" w:rsidP="0080234C">
      <w:pPr>
        <w:pStyle w:val="Citation"/>
        <w:spacing w:before="100" w:beforeAutospacing="1" w:after="100" w:afterAutospacing="1"/>
        <w:ind w:right="0"/>
        <w:jc w:val="both"/>
        <w:rPr>
          <w:rFonts w:asciiTheme="majorBidi" w:hAnsiTheme="majorBidi" w:cstheme="majorBidi"/>
          <w:color w:val="000000"/>
        </w:rPr>
      </w:pPr>
      <w:r w:rsidRPr="0083512C">
        <w:rPr>
          <w:rFonts w:asciiTheme="majorBidi" w:hAnsiTheme="majorBidi" w:cstheme="majorBidi"/>
          <w:color w:val="000000"/>
        </w:rPr>
        <w:t>C'est une loi perpétuelle pour vos descendants, où que vous habitiez - Lévitique 23:14</w:t>
      </w:r>
    </w:p>
    <w:p w14:paraId="3216E856" w14:textId="77777777" w:rsidR="00407F11" w:rsidRPr="0083512C" w:rsidRDefault="00407F11" w:rsidP="0080234C">
      <w:pPr>
        <w:pStyle w:val="Citation"/>
        <w:spacing w:before="100" w:beforeAutospacing="1" w:after="100" w:afterAutospacing="1"/>
        <w:ind w:right="0"/>
        <w:jc w:val="both"/>
        <w:rPr>
          <w:rFonts w:asciiTheme="majorBidi" w:hAnsiTheme="majorBidi" w:cstheme="majorBidi"/>
          <w:color w:val="000000"/>
        </w:rPr>
      </w:pPr>
      <w:r w:rsidRPr="0083512C">
        <w:rPr>
          <w:rFonts w:asciiTheme="majorBidi" w:hAnsiTheme="majorBidi" w:cstheme="majorBidi"/>
          <w:color w:val="000000"/>
        </w:rPr>
        <w:t>Invoquant ces versets, Maïmonide, décédé au Caire en 1204, écrit:</w:t>
      </w:r>
    </w:p>
    <w:p w14:paraId="33DBFDBD" w14:textId="324976F8" w:rsidR="00407F11" w:rsidRPr="0083512C" w:rsidRDefault="00407F11" w:rsidP="0080234C">
      <w:pPr>
        <w:pStyle w:val="TM2"/>
        <w:spacing w:before="100" w:beforeAutospacing="1" w:after="100" w:afterAutospacing="1"/>
        <w:ind w:right="0" w:firstLine="0"/>
        <w:rPr>
          <w:rFonts w:asciiTheme="majorBidi" w:hAnsiTheme="majorBidi" w:cstheme="majorBidi"/>
          <w:color w:val="000000"/>
          <w:sz w:val="24"/>
          <w:szCs w:val="24"/>
        </w:rPr>
      </w:pPr>
      <w:r w:rsidRPr="0083512C">
        <w:rPr>
          <w:rFonts w:asciiTheme="majorBidi" w:hAnsiTheme="majorBidi" w:cstheme="majorBidi"/>
          <w:noProof/>
          <w:color w:val="000000"/>
          <w:sz w:val="24"/>
          <w:szCs w:val="24"/>
          <w:lang w:val="fr-CH" w:eastAsia="fr-CH"/>
        </w:rPr>
        <w:drawing>
          <wp:inline distT="0" distB="0" distL="0" distR="0" wp14:anchorId="46D34B87" wp14:editId="79AE6444">
            <wp:extent cx="2417445" cy="2734945"/>
            <wp:effectExtent l="0" t="0" r="1905" b="8255"/>
            <wp:docPr id="31" name="Image 31" descr="Description : Mo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Description : Moise"/>
                    <pic:cNvPicPr>
                      <a:picLocks noChangeAspect="1" noChangeArrowheads="1"/>
                    </pic:cNvPicPr>
                  </pic:nvPicPr>
                  <pic:blipFill>
                    <a:blip r:embed="rId13">
                      <a:extLst>
                        <a:ext uri="{28A0092B-C50C-407E-A947-70E740481C1C}">
                          <a14:useLocalDpi xmlns:a14="http://schemas.microsoft.com/office/drawing/2010/main" val="0"/>
                        </a:ext>
                      </a:extLst>
                    </a:blip>
                    <a:srcRect t="2364"/>
                    <a:stretch>
                      <a:fillRect/>
                    </a:stretch>
                  </pic:blipFill>
                  <pic:spPr bwMode="auto">
                    <a:xfrm>
                      <a:off x="0" y="0"/>
                      <a:ext cx="2417445" cy="2734945"/>
                    </a:xfrm>
                    <a:prstGeom prst="rect">
                      <a:avLst/>
                    </a:prstGeom>
                    <a:noFill/>
                    <a:ln>
                      <a:noFill/>
                    </a:ln>
                  </pic:spPr>
                </pic:pic>
              </a:graphicData>
            </a:graphic>
          </wp:inline>
        </w:drawing>
      </w:r>
      <w:r w:rsidRPr="0083512C">
        <w:rPr>
          <w:rFonts w:asciiTheme="majorBidi" w:hAnsiTheme="majorBidi" w:cstheme="majorBidi"/>
          <w:noProof/>
          <w:color w:val="000000"/>
          <w:sz w:val="24"/>
          <w:szCs w:val="24"/>
          <w:lang w:val="fr-CH" w:eastAsia="fr-CH"/>
        </w:rPr>
        <w:drawing>
          <wp:inline distT="0" distB="0" distL="0" distR="0" wp14:anchorId="330549FE" wp14:editId="4244EA74">
            <wp:extent cx="1884680" cy="2734945"/>
            <wp:effectExtent l="0" t="0" r="1270" b="8255"/>
            <wp:docPr id="30" name="Image 30" descr="Description : ramb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Description : rambam"/>
                    <pic:cNvPicPr>
                      <a:picLocks noChangeAspect="1" noChangeArrowheads="1"/>
                    </pic:cNvPicPr>
                  </pic:nvPicPr>
                  <pic:blipFill>
                    <a:blip r:embed="rId14" cstate="print">
                      <a:extLst>
                        <a:ext uri="{28A0092B-C50C-407E-A947-70E740481C1C}">
                          <a14:useLocalDpi xmlns:a14="http://schemas.microsoft.com/office/drawing/2010/main" val="0"/>
                        </a:ext>
                      </a:extLst>
                    </a:blip>
                    <a:srcRect t="4439" r="2567"/>
                    <a:stretch>
                      <a:fillRect/>
                    </a:stretch>
                  </pic:blipFill>
                  <pic:spPr bwMode="auto">
                    <a:xfrm>
                      <a:off x="0" y="0"/>
                      <a:ext cx="1884680" cy="2734945"/>
                    </a:xfrm>
                    <a:prstGeom prst="rect">
                      <a:avLst/>
                    </a:prstGeom>
                    <a:noFill/>
                    <a:ln>
                      <a:noFill/>
                    </a:ln>
                  </pic:spPr>
                </pic:pic>
              </a:graphicData>
            </a:graphic>
          </wp:inline>
        </w:drawing>
      </w:r>
    </w:p>
    <w:p w14:paraId="19A214FA"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«C'est une notion clairement explicitée dans la loi que cette dernière reste d'obligation éternelle et dans les siècles des siècles, sans être sujette à subir aucune variation, retranchement, ni complément». Celui qui prétendrait le contraire devrait être, selon Maïmonide, «mis à mort par strangulation».</w:t>
      </w:r>
    </w:p>
    <w:p w14:paraId="55D035D4" w14:textId="63617D6A" w:rsidR="00E42E46" w:rsidRPr="00F801E1" w:rsidRDefault="00E20AF3" w:rsidP="0025423B">
      <w:pPr>
        <w:pStyle w:val="Titre2"/>
        <w:spacing w:before="100" w:beforeAutospacing="1" w:after="100" w:afterAutospacing="1"/>
        <w:rPr>
          <w:rFonts w:asciiTheme="majorBidi" w:hAnsiTheme="majorBidi" w:cstheme="majorBidi"/>
        </w:rPr>
      </w:pPr>
      <w:bookmarkStart w:id="14" w:name="_Toc404499506"/>
      <w:bookmarkStart w:id="15" w:name="_Toc66575966"/>
      <w:r w:rsidRPr="00F801E1">
        <w:rPr>
          <w:rFonts w:asciiTheme="majorBidi" w:hAnsiTheme="majorBidi" w:cstheme="majorBidi"/>
        </w:rPr>
        <w:lastRenderedPageBreak/>
        <w:t xml:space="preserve">3. </w:t>
      </w:r>
      <w:r w:rsidR="00407F11" w:rsidRPr="00F801E1">
        <w:rPr>
          <w:rFonts w:asciiTheme="majorBidi" w:hAnsiTheme="majorBidi" w:cstheme="majorBidi"/>
        </w:rPr>
        <w:t>Conception romaine et chrétienne</w:t>
      </w:r>
      <w:bookmarkEnd w:id="14"/>
      <w:bookmarkEnd w:id="15"/>
    </w:p>
    <w:p w14:paraId="188D75D5" w14:textId="18141757" w:rsidR="00407F11" w:rsidRPr="0083512C" w:rsidRDefault="00407F11" w:rsidP="0080234C">
      <w:pPr>
        <w:pStyle w:val="TM2"/>
        <w:spacing w:before="100" w:beforeAutospacing="1" w:after="100" w:afterAutospacing="1"/>
        <w:ind w:right="0" w:firstLine="0"/>
        <w:rPr>
          <w:rFonts w:asciiTheme="majorBidi" w:hAnsiTheme="majorBidi" w:cstheme="majorBidi"/>
          <w:color w:val="000000"/>
          <w:sz w:val="24"/>
          <w:szCs w:val="24"/>
        </w:rPr>
      </w:pPr>
      <w:r w:rsidRPr="0083512C">
        <w:rPr>
          <w:rFonts w:asciiTheme="majorBidi" w:hAnsiTheme="majorBidi" w:cstheme="majorBidi"/>
          <w:noProof/>
          <w:color w:val="000000"/>
          <w:sz w:val="24"/>
          <w:szCs w:val="24"/>
          <w:lang w:val="fr-CH" w:eastAsia="fr-CH"/>
        </w:rPr>
        <w:drawing>
          <wp:inline distT="0" distB="0" distL="0" distR="0" wp14:anchorId="6CF467D8" wp14:editId="38D1C2E3">
            <wp:extent cx="1719618" cy="2166692"/>
            <wp:effectExtent l="0" t="0" r="0" b="5080"/>
            <wp:docPr id="29" name="Image 29" descr="Description : jesu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Description : jesus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22931" cy="2170866"/>
                    </a:xfrm>
                    <a:prstGeom prst="rect">
                      <a:avLst/>
                    </a:prstGeom>
                    <a:noFill/>
                    <a:ln>
                      <a:noFill/>
                    </a:ln>
                  </pic:spPr>
                </pic:pic>
              </a:graphicData>
            </a:graphic>
          </wp:inline>
        </w:drawing>
      </w:r>
      <w:r w:rsidRPr="0083512C">
        <w:rPr>
          <w:rFonts w:asciiTheme="majorBidi" w:hAnsiTheme="majorBidi" w:cstheme="majorBidi"/>
          <w:noProof/>
          <w:color w:val="000000"/>
          <w:sz w:val="24"/>
          <w:szCs w:val="24"/>
          <w:lang w:val="fr-CH" w:eastAsia="fr-CH"/>
        </w:rPr>
        <w:drawing>
          <wp:inline distT="0" distB="0" distL="0" distR="0" wp14:anchorId="7740A9C0" wp14:editId="4B224724">
            <wp:extent cx="1846868" cy="2163094"/>
            <wp:effectExtent l="0" t="0" r="1270" b="8890"/>
            <wp:docPr id="28" name="Image 28" descr="Description : merci Jés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Description : merci Jésus !!"/>
                    <pic:cNvPicPr>
                      <a:picLocks noChangeAspect="1" noChangeArrowheads="1"/>
                    </pic:cNvPicPr>
                  </pic:nvPicPr>
                  <pic:blipFill>
                    <a:blip r:embed="rId16">
                      <a:extLst>
                        <a:ext uri="{28A0092B-C50C-407E-A947-70E740481C1C}">
                          <a14:useLocalDpi xmlns:a14="http://schemas.microsoft.com/office/drawing/2010/main" val="0"/>
                        </a:ext>
                      </a:extLst>
                    </a:blip>
                    <a:srcRect l="4492" t="2837" r="3278" b="12483"/>
                    <a:stretch>
                      <a:fillRect/>
                    </a:stretch>
                  </pic:blipFill>
                  <pic:spPr bwMode="auto">
                    <a:xfrm>
                      <a:off x="0" y="0"/>
                      <a:ext cx="1855492" cy="2173195"/>
                    </a:xfrm>
                    <a:prstGeom prst="rect">
                      <a:avLst/>
                    </a:prstGeom>
                    <a:noFill/>
                    <a:ln>
                      <a:noFill/>
                    </a:ln>
                  </pic:spPr>
                </pic:pic>
              </a:graphicData>
            </a:graphic>
          </wp:inline>
        </w:drawing>
      </w:r>
    </w:p>
    <w:p w14:paraId="05EE385C" w14:textId="60A3F69C"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 xml:space="preserve">Le Christ disait : </w:t>
      </w:r>
      <w:r w:rsidR="001A08BC" w:rsidRPr="0083512C">
        <w:rPr>
          <w:rFonts w:asciiTheme="majorBidi" w:hAnsiTheme="majorBidi" w:cstheme="majorBidi"/>
          <w:color w:val="000000"/>
          <w:sz w:val="24"/>
          <w:szCs w:val="24"/>
        </w:rPr>
        <w:t>Les renards ont des tanières, et les oiseaux du ciel ont des nids; mais le Fils de l'homme n'a pas où reposer sa tête – Matthieu 8:20</w:t>
      </w:r>
      <w:r w:rsidRPr="0083512C">
        <w:rPr>
          <w:rFonts w:asciiTheme="majorBidi" w:hAnsiTheme="majorBidi" w:cstheme="majorBidi"/>
          <w:color w:val="000000"/>
          <w:sz w:val="24"/>
          <w:szCs w:val="24"/>
        </w:rPr>
        <w:t>. C’est l’ancienne définition d’un SDF (sans domicile fixe</w:t>
      </w:r>
      <w:r w:rsidR="00395707" w:rsidRPr="0083512C">
        <w:rPr>
          <w:rFonts w:asciiTheme="majorBidi" w:hAnsiTheme="majorBidi" w:cstheme="majorBidi"/>
          <w:color w:val="000000"/>
          <w:sz w:val="24"/>
          <w:szCs w:val="24"/>
        </w:rPr>
        <w:t>).</w:t>
      </w:r>
      <w:r w:rsidRPr="0083512C">
        <w:rPr>
          <w:rFonts w:asciiTheme="majorBidi" w:hAnsiTheme="majorBidi" w:cstheme="majorBidi"/>
          <w:color w:val="000000"/>
          <w:sz w:val="24"/>
          <w:szCs w:val="24"/>
        </w:rPr>
        <w:t xml:space="preserve"> Le Christ n'était pas un homme de pouvoir, mais un moraliste, très allergique aux lois:</w:t>
      </w:r>
    </w:p>
    <w:p w14:paraId="1EF4DBF1" w14:textId="77777777" w:rsidR="00407F11" w:rsidRPr="0083512C" w:rsidRDefault="00407F11" w:rsidP="0080234C">
      <w:pPr>
        <w:numPr>
          <w:ilvl w:val="0"/>
          <w:numId w:val="1"/>
        </w:numPr>
        <w:spacing w:before="100" w:beforeAutospacing="1" w:after="100" w:afterAutospacing="1" w:line="240" w:lineRule="auto"/>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La femme adultère</w:t>
      </w:r>
    </w:p>
    <w:p w14:paraId="32A68112" w14:textId="77777777" w:rsidR="00407F11" w:rsidRPr="0083512C" w:rsidRDefault="00407F11" w:rsidP="0080234C">
      <w:pPr>
        <w:numPr>
          <w:ilvl w:val="0"/>
          <w:numId w:val="1"/>
        </w:numPr>
        <w:spacing w:before="100" w:beforeAutospacing="1" w:after="100" w:afterAutospacing="1" w:line="240" w:lineRule="auto"/>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L’abolition de la loi du talion</w:t>
      </w:r>
    </w:p>
    <w:p w14:paraId="38B2652F" w14:textId="77777777" w:rsidR="00407F11" w:rsidRPr="0083512C" w:rsidRDefault="00407F11" w:rsidP="0080234C">
      <w:pPr>
        <w:numPr>
          <w:ilvl w:val="0"/>
          <w:numId w:val="1"/>
        </w:numPr>
        <w:spacing w:before="100" w:beforeAutospacing="1" w:after="100" w:afterAutospacing="1" w:line="240" w:lineRule="auto"/>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Refus de partager la succession</w:t>
      </w:r>
    </w:p>
    <w:p w14:paraId="2EE08727" w14:textId="77777777" w:rsidR="00407F11" w:rsidRPr="0083512C" w:rsidRDefault="00407F11" w:rsidP="0080234C">
      <w:pPr>
        <w:numPr>
          <w:ilvl w:val="0"/>
          <w:numId w:val="1"/>
        </w:numPr>
        <w:spacing w:before="100" w:beforeAutospacing="1" w:after="100" w:afterAutospacing="1" w:line="240" w:lineRule="auto"/>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Abolition de toutes les normes alimentaires</w:t>
      </w:r>
    </w:p>
    <w:p w14:paraId="76ADBD27"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En raison de l'absence de normes juridiques en nombre suffisant dans les Évangiles et les écrits des apôtres, les chrétiens se rabattirent sur le droit romain. Le jurisconsulte Gaius (décédé v. 180) définit la loi comme étant Lex est quod populus iubet atque constituit. Et pour ceux qui ont perdu leur latin :  «La loi c’est ce que le peuple prescrit et établit». Le système démocratique moderne est basé sur cette conception de la loi.</w:t>
      </w:r>
    </w:p>
    <w:p w14:paraId="023E8725"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shd w:val="clear" w:color="auto" w:fill="FFFFFF"/>
        </w:rPr>
        <w:t>« Comportez-vous en hommes libres » (Première lettre de Pierre, 2.16)</w:t>
      </w:r>
    </w:p>
    <w:p w14:paraId="33D3413A"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lang w:val="fr-CH" w:eastAsia="fr-CH"/>
        </w:rPr>
      </w:pPr>
      <w:r w:rsidRPr="0083512C">
        <w:rPr>
          <w:rFonts w:asciiTheme="majorBidi" w:hAnsiTheme="majorBidi" w:cstheme="majorBidi"/>
          <w:color w:val="000000"/>
          <w:sz w:val="24"/>
          <w:szCs w:val="24"/>
          <w:lang w:val="fr-CH" w:eastAsia="fr-CH"/>
        </w:rPr>
        <w:t>Ceci ne signifie pas que les pays de tradition chrétienne n'ont pas eu des moments tragiques : Rappelons les tribunaux d’inquisition.</w:t>
      </w:r>
    </w:p>
    <w:p w14:paraId="49B93112" w14:textId="263C7849" w:rsidR="00407F11" w:rsidRPr="0083512C" w:rsidRDefault="00407F11" w:rsidP="0080234C">
      <w:pPr>
        <w:spacing w:before="100" w:beforeAutospacing="1" w:after="100" w:afterAutospacing="1"/>
        <w:jc w:val="center"/>
        <w:rPr>
          <w:rFonts w:asciiTheme="majorBidi" w:hAnsiTheme="majorBidi" w:cstheme="majorBidi"/>
          <w:color w:val="000000"/>
          <w:sz w:val="24"/>
          <w:szCs w:val="24"/>
        </w:rPr>
      </w:pPr>
      <w:r w:rsidRPr="0083512C">
        <w:rPr>
          <w:rFonts w:asciiTheme="majorBidi" w:hAnsiTheme="majorBidi" w:cstheme="majorBidi"/>
          <w:color w:val="000000"/>
          <w:sz w:val="24"/>
          <w:szCs w:val="24"/>
        </w:rPr>
        <w:fldChar w:fldCharType="begin"/>
      </w:r>
      <w:r w:rsidRPr="0083512C">
        <w:rPr>
          <w:rFonts w:asciiTheme="majorBidi" w:hAnsiTheme="majorBidi" w:cstheme="majorBidi"/>
          <w:color w:val="000000"/>
          <w:sz w:val="24"/>
          <w:szCs w:val="24"/>
        </w:rPr>
        <w:instrText xml:space="preserve"> INCLUDEPICTURE "http://gallica.bnf.fr/ark:/12148/btv1b6910631r/f1.highres" \* MERGEFORMATINET </w:instrText>
      </w:r>
      <w:r w:rsidRPr="0083512C">
        <w:rPr>
          <w:rFonts w:asciiTheme="majorBidi" w:hAnsiTheme="majorBidi" w:cstheme="majorBidi"/>
          <w:color w:val="000000"/>
          <w:sz w:val="24"/>
          <w:szCs w:val="24"/>
        </w:rPr>
        <w:fldChar w:fldCharType="separate"/>
      </w:r>
      <w:r w:rsidR="00DE6823" w:rsidRPr="0083512C">
        <w:rPr>
          <w:rFonts w:asciiTheme="majorBidi" w:hAnsiTheme="majorBidi" w:cstheme="majorBidi"/>
          <w:color w:val="000000"/>
          <w:sz w:val="24"/>
          <w:szCs w:val="24"/>
        </w:rPr>
        <w:fldChar w:fldCharType="begin"/>
      </w:r>
      <w:r w:rsidR="00DE6823" w:rsidRPr="0083512C">
        <w:rPr>
          <w:rFonts w:asciiTheme="majorBidi" w:hAnsiTheme="majorBidi" w:cstheme="majorBidi"/>
          <w:color w:val="000000"/>
          <w:sz w:val="24"/>
          <w:szCs w:val="24"/>
        </w:rPr>
        <w:instrText xml:space="preserve"> INCLUDEPICTURE  "http://gallica.bnf.fr/ark:/12148/btv1b6910631r/f1.highres" \* MERGEFORMATINET </w:instrText>
      </w:r>
      <w:r w:rsidR="00DE6823" w:rsidRPr="0083512C">
        <w:rPr>
          <w:rFonts w:asciiTheme="majorBidi" w:hAnsiTheme="majorBidi" w:cstheme="majorBidi"/>
          <w:color w:val="000000"/>
          <w:sz w:val="24"/>
          <w:szCs w:val="24"/>
        </w:rPr>
        <w:fldChar w:fldCharType="separate"/>
      </w:r>
      <w:r w:rsidR="006E119F" w:rsidRPr="0083512C">
        <w:rPr>
          <w:rFonts w:asciiTheme="majorBidi" w:hAnsiTheme="majorBidi" w:cstheme="majorBidi"/>
          <w:color w:val="000000"/>
          <w:sz w:val="24"/>
          <w:szCs w:val="24"/>
        </w:rPr>
        <w:fldChar w:fldCharType="begin"/>
      </w:r>
      <w:r w:rsidR="006E119F" w:rsidRPr="0083512C">
        <w:rPr>
          <w:rFonts w:asciiTheme="majorBidi" w:hAnsiTheme="majorBidi" w:cstheme="majorBidi"/>
          <w:color w:val="000000"/>
          <w:sz w:val="24"/>
          <w:szCs w:val="24"/>
        </w:rPr>
        <w:instrText xml:space="preserve"> INCLUDEPICTURE  "http://gallica.bnf.fr/ark:/12148/btv1b6910631r/f1.highres" \* MERGEFORMATINET </w:instrText>
      </w:r>
      <w:r w:rsidR="006E119F" w:rsidRPr="0083512C">
        <w:rPr>
          <w:rFonts w:asciiTheme="majorBidi" w:hAnsiTheme="majorBidi" w:cstheme="majorBidi"/>
          <w:color w:val="000000"/>
          <w:sz w:val="24"/>
          <w:szCs w:val="24"/>
        </w:rPr>
        <w:fldChar w:fldCharType="separate"/>
      </w:r>
      <w:r w:rsidR="000F2A09" w:rsidRPr="0083512C">
        <w:rPr>
          <w:rFonts w:asciiTheme="majorBidi" w:hAnsiTheme="majorBidi" w:cstheme="majorBidi"/>
          <w:color w:val="000000"/>
          <w:sz w:val="24"/>
          <w:szCs w:val="24"/>
        </w:rPr>
        <w:fldChar w:fldCharType="begin"/>
      </w:r>
      <w:r w:rsidR="000F2A09" w:rsidRPr="0083512C">
        <w:rPr>
          <w:rFonts w:asciiTheme="majorBidi" w:hAnsiTheme="majorBidi" w:cstheme="majorBidi"/>
          <w:color w:val="000000"/>
          <w:sz w:val="24"/>
          <w:szCs w:val="24"/>
        </w:rPr>
        <w:instrText xml:space="preserve"> INCLUDEPICTURE  "http://gallica.bnf.fr/ark:/12148/btv1b6910631r/f1.highres" \* MERGEFORMATINET </w:instrText>
      </w:r>
      <w:r w:rsidR="000F2A09" w:rsidRPr="0083512C">
        <w:rPr>
          <w:rFonts w:asciiTheme="majorBidi" w:hAnsiTheme="majorBidi" w:cstheme="majorBidi"/>
          <w:color w:val="000000"/>
          <w:sz w:val="24"/>
          <w:szCs w:val="24"/>
        </w:rPr>
        <w:fldChar w:fldCharType="separate"/>
      </w:r>
      <w:r w:rsidR="00D732DE" w:rsidRPr="0083512C">
        <w:rPr>
          <w:rFonts w:asciiTheme="majorBidi" w:hAnsiTheme="majorBidi" w:cstheme="majorBidi"/>
          <w:color w:val="000000"/>
          <w:sz w:val="24"/>
          <w:szCs w:val="24"/>
        </w:rPr>
        <w:fldChar w:fldCharType="begin"/>
      </w:r>
      <w:r w:rsidR="00D732DE" w:rsidRPr="0083512C">
        <w:rPr>
          <w:rFonts w:asciiTheme="majorBidi" w:hAnsiTheme="majorBidi" w:cstheme="majorBidi"/>
          <w:color w:val="000000"/>
          <w:sz w:val="24"/>
          <w:szCs w:val="24"/>
        </w:rPr>
        <w:instrText xml:space="preserve"> INCLUDEPICTURE  "http://gallica.bnf.fr/ark:/12148/btv1b6910631r/f1.highres" \* MERGEFORMATINET </w:instrText>
      </w:r>
      <w:r w:rsidR="00D732DE" w:rsidRPr="0083512C">
        <w:rPr>
          <w:rFonts w:asciiTheme="majorBidi" w:hAnsiTheme="majorBidi" w:cstheme="majorBidi"/>
          <w:color w:val="000000"/>
          <w:sz w:val="24"/>
          <w:szCs w:val="24"/>
        </w:rPr>
        <w:fldChar w:fldCharType="separate"/>
      </w:r>
      <w:r w:rsidR="00864AC6" w:rsidRPr="0083512C">
        <w:rPr>
          <w:rFonts w:asciiTheme="majorBidi" w:hAnsiTheme="majorBidi" w:cstheme="majorBidi"/>
          <w:color w:val="000000"/>
          <w:sz w:val="24"/>
          <w:szCs w:val="24"/>
        </w:rPr>
        <w:fldChar w:fldCharType="begin"/>
      </w:r>
      <w:r w:rsidR="00864AC6" w:rsidRPr="0083512C">
        <w:rPr>
          <w:rFonts w:asciiTheme="majorBidi" w:hAnsiTheme="majorBidi" w:cstheme="majorBidi"/>
          <w:color w:val="000000"/>
          <w:sz w:val="24"/>
          <w:szCs w:val="24"/>
        </w:rPr>
        <w:instrText xml:space="preserve"> INCLUDEPICTURE  "http://gallica.bnf.fr/ark:/12148/btv1b6910631r/f1.highres" \* MERGEFORMATINET </w:instrText>
      </w:r>
      <w:r w:rsidR="00864AC6" w:rsidRPr="0083512C">
        <w:rPr>
          <w:rFonts w:asciiTheme="majorBidi" w:hAnsiTheme="majorBidi" w:cstheme="majorBidi"/>
          <w:color w:val="000000"/>
          <w:sz w:val="24"/>
          <w:szCs w:val="24"/>
        </w:rPr>
        <w:fldChar w:fldCharType="separate"/>
      </w:r>
      <w:r w:rsidR="00E84304" w:rsidRPr="0083512C">
        <w:rPr>
          <w:rFonts w:asciiTheme="majorBidi" w:hAnsiTheme="majorBidi" w:cstheme="majorBidi"/>
          <w:color w:val="000000"/>
          <w:sz w:val="24"/>
          <w:szCs w:val="24"/>
        </w:rPr>
        <w:fldChar w:fldCharType="begin"/>
      </w:r>
      <w:r w:rsidR="00E84304" w:rsidRPr="0083512C">
        <w:rPr>
          <w:rFonts w:asciiTheme="majorBidi" w:hAnsiTheme="majorBidi" w:cstheme="majorBidi"/>
          <w:color w:val="000000"/>
          <w:sz w:val="24"/>
          <w:szCs w:val="24"/>
        </w:rPr>
        <w:instrText xml:space="preserve"> INCLUDEPICTURE  "http://gallica.bnf.fr/ark:/12148/btv1b6910631r/f1.highres" \* MERGEFORMATINET </w:instrText>
      </w:r>
      <w:r w:rsidR="00E84304" w:rsidRPr="0083512C">
        <w:rPr>
          <w:rFonts w:asciiTheme="majorBidi" w:hAnsiTheme="majorBidi" w:cstheme="majorBidi"/>
          <w:color w:val="000000"/>
          <w:sz w:val="24"/>
          <w:szCs w:val="24"/>
        </w:rPr>
        <w:fldChar w:fldCharType="separate"/>
      </w:r>
      <w:r w:rsidR="00D51501" w:rsidRPr="0083512C">
        <w:rPr>
          <w:rFonts w:asciiTheme="majorBidi" w:hAnsiTheme="majorBidi" w:cstheme="majorBidi"/>
          <w:color w:val="000000"/>
          <w:sz w:val="24"/>
          <w:szCs w:val="24"/>
        </w:rPr>
        <w:fldChar w:fldCharType="begin"/>
      </w:r>
      <w:r w:rsidR="00D51501" w:rsidRPr="0083512C">
        <w:rPr>
          <w:rFonts w:asciiTheme="majorBidi" w:hAnsiTheme="majorBidi" w:cstheme="majorBidi"/>
          <w:color w:val="000000"/>
          <w:sz w:val="24"/>
          <w:szCs w:val="24"/>
        </w:rPr>
        <w:instrText xml:space="preserve"> INCLUDEPICTURE  "http://gallica.bnf.fr/ark:/12148/btv1b6910631r/f1.highres" \* MERGEFORMATINET </w:instrText>
      </w:r>
      <w:r w:rsidR="00D51501" w:rsidRPr="0083512C">
        <w:rPr>
          <w:rFonts w:asciiTheme="majorBidi" w:hAnsiTheme="majorBidi" w:cstheme="majorBidi"/>
          <w:color w:val="000000"/>
          <w:sz w:val="24"/>
          <w:szCs w:val="24"/>
        </w:rPr>
        <w:fldChar w:fldCharType="separate"/>
      </w:r>
      <w:r w:rsidR="008835AB" w:rsidRPr="0083512C">
        <w:rPr>
          <w:rFonts w:asciiTheme="majorBidi" w:hAnsiTheme="majorBidi" w:cstheme="majorBidi"/>
          <w:color w:val="000000"/>
          <w:sz w:val="24"/>
          <w:szCs w:val="24"/>
        </w:rPr>
        <w:fldChar w:fldCharType="begin"/>
      </w:r>
      <w:r w:rsidR="008835AB" w:rsidRPr="0083512C">
        <w:rPr>
          <w:rFonts w:asciiTheme="majorBidi" w:hAnsiTheme="majorBidi" w:cstheme="majorBidi"/>
          <w:color w:val="000000"/>
          <w:sz w:val="24"/>
          <w:szCs w:val="24"/>
        </w:rPr>
        <w:instrText xml:space="preserve"> INCLUDEPICTURE  "http://gallica.bnf.fr/ark:/12148/btv1b6910631r/f1.highres" \* MERGEFORMATINET </w:instrText>
      </w:r>
      <w:r w:rsidR="008835AB" w:rsidRPr="0083512C">
        <w:rPr>
          <w:rFonts w:asciiTheme="majorBidi" w:hAnsiTheme="majorBidi" w:cstheme="majorBidi"/>
          <w:color w:val="000000"/>
          <w:sz w:val="24"/>
          <w:szCs w:val="24"/>
        </w:rPr>
        <w:fldChar w:fldCharType="separate"/>
      </w:r>
      <w:r w:rsidR="00181775" w:rsidRPr="0083512C">
        <w:rPr>
          <w:rFonts w:asciiTheme="majorBidi" w:hAnsiTheme="majorBidi" w:cstheme="majorBidi"/>
          <w:color w:val="000000"/>
          <w:sz w:val="24"/>
          <w:szCs w:val="24"/>
        </w:rPr>
        <w:fldChar w:fldCharType="begin"/>
      </w:r>
      <w:r w:rsidR="00181775" w:rsidRPr="0083512C">
        <w:rPr>
          <w:rFonts w:asciiTheme="majorBidi" w:hAnsiTheme="majorBidi" w:cstheme="majorBidi"/>
          <w:color w:val="000000"/>
          <w:sz w:val="24"/>
          <w:szCs w:val="24"/>
        </w:rPr>
        <w:instrText xml:space="preserve"> INCLUDEPICTURE  "http://gallica.bnf.fr/ark:/12148/btv1b6910631r/f1.highres" \* MERGEFORMATINET </w:instrText>
      </w:r>
      <w:r w:rsidR="00181775" w:rsidRPr="0083512C">
        <w:rPr>
          <w:rFonts w:asciiTheme="majorBidi" w:hAnsiTheme="majorBidi" w:cstheme="majorBidi"/>
          <w:color w:val="000000"/>
          <w:sz w:val="24"/>
          <w:szCs w:val="24"/>
        </w:rPr>
        <w:fldChar w:fldCharType="separate"/>
      </w:r>
      <w:r w:rsidR="007D606A" w:rsidRPr="0083512C">
        <w:rPr>
          <w:rFonts w:asciiTheme="majorBidi" w:hAnsiTheme="majorBidi" w:cstheme="majorBidi"/>
          <w:color w:val="000000"/>
          <w:sz w:val="24"/>
          <w:szCs w:val="24"/>
        </w:rPr>
        <w:fldChar w:fldCharType="begin"/>
      </w:r>
      <w:r w:rsidR="007D606A" w:rsidRPr="0083512C">
        <w:rPr>
          <w:rFonts w:asciiTheme="majorBidi" w:hAnsiTheme="majorBidi" w:cstheme="majorBidi"/>
          <w:color w:val="000000"/>
          <w:sz w:val="24"/>
          <w:szCs w:val="24"/>
        </w:rPr>
        <w:instrText xml:space="preserve"> INCLUDEPICTURE  "http://gallica.bnf.fr/ark:/12148/btv1b6910631r/f1.highres" \* MERGEFORMATINET </w:instrText>
      </w:r>
      <w:r w:rsidR="007D606A" w:rsidRPr="0083512C">
        <w:rPr>
          <w:rFonts w:asciiTheme="majorBidi" w:hAnsiTheme="majorBidi" w:cstheme="majorBidi"/>
          <w:color w:val="000000"/>
          <w:sz w:val="24"/>
          <w:szCs w:val="24"/>
        </w:rPr>
        <w:fldChar w:fldCharType="separate"/>
      </w:r>
      <w:r w:rsidR="00BD3635" w:rsidRPr="0083512C">
        <w:rPr>
          <w:rFonts w:asciiTheme="majorBidi" w:hAnsiTheme="majorBidi" w:cstheme="majorBidi"/>
          <w:color w:val="000000"/>
          <w:sz w:val="24"/>
          <w:szCs w:val="24"/>
        </w:rPr>
        <w:fldChar w:fldCharType="begin"/>
      </w:r>
      <w:r w:rsidR="00BD3635" w:rsidRPr="0083512C">
        <w:rPr>
          <w:rFonts w:asciiTheme="majorBidi" w:hAnsiTheme="majorBidi" w:cstheme="majorBidi"/>
          <w:color w:val="000000"/>
          <w:sz w:val="24"/>
          <w:szCs w:val="24"/>
        </w:rPr>
        <w:instrText xml:space="preserve"> INCLUDEPICTURE  "http://gallica.bnf.fr/ark:/12148/btv1b6910631r/f1.highres" \* MERGEFORMATINET </w:instrText>
      </w:r>
      <w:r w:rsidR="00BD3635" w:rsidRPr="0083512C">
        <w:rPr>
          <w:rFonts w:asciiTheme="majorBidi" w:hAnsiTheme="majorBidi" w:cstheme="majorBidi"/>
          <w:color w:val="000000"/>
          <w:sz w:val="24"/>
          <w:szCs w:val="24"/>
        </w:rPr>
        <w:fldChar w:fldCharType="separate"/>
      </w:r>
      <w:r w:rsidR="00A93D6C" w:rsidRPr="0083512C">
        <w:rPr>
          <w:rFonts w:asciiTheme="majorBidi" w:hAnsiTheme="majorBidi" w:cstheme="majorBidi"/>
          <w:color w:val="000000"/>
          <w:sz w:val="24"/>
          <w:szCs w:val="24"/>
        </w:rPr>
        <w:fldChar w:fldCharType="begin"/>
      </w:r>
      <w:r w:rsidR="00A93D6C" w:rsidRPr="0083512C">
        <w:rPr>
          <w:rFonts w:asciiTheme="majorBidi" w:hAnsiTheme="majorBidi" w:cstheme="majorBidi"/>
          <w:color w:val="000000"/>
          <w:sz w:val="24"/>
          <w:szCs w:val="24"/>
        </w:rPr>
        <w:instrText xml:space="preserve"> INCLUDEPICTURE  "http://gallica.bnf.fr/ark:/12148/btv1b6910631r/f1.highres" \* MERGEFORMATINET </w:instrText>
      </w:r>
      <w:r w:rsidR="00A93D6C" w:rsidRPr="0083512C">
        <w:rPr>
          <w:rFonts w:asciiTheme="majorBidi" w:hAnsiTheme="majorBidi" w:cstheme="majorBidi"/>
          <w:color w:val="000000"/>
          <w:sz w:val="24"/>
          <w:szCs w:val="24"/>
        </w:rPr>
        <w:fldChar w:fldCharType="separate"/>
      </w:r>
      <w:r w:rsidR="007C687E" w:rsidRPr="0083512C">
        <w:rPr>
          <w:rFonts w:asciiTheme="majorBidi" w:hAnsiTheme="majorBidi" w:cstheme="majorBidi"/>
          <w:color w:val="000000"/>
          <w:sz w:val="24"/>
          <w:szCs w:val="24"/>
        </w:rPr>
        <w:fldChar w:fldCharType="begin"/>
      </w:r>
      <w:r w:rsidR="007C687E" w:rsidRPr="0083512C">
        <w:rPr>
          <w:rFonts w:asciiTheme="majorBidi" w:hAnsiTheme="majorBidi" w:cstheme="majorBidi"/>
          <w:color w:val="000000"/>
          <w:sz w:val="24"/>
          <w:szCs w:val="24"/>
        </w:rPr>
        <w:instrText xml:space="preserve"> INCLUDEPICTURE  "http://gallica.bnf.fr/ark:/12148/btv1b6910631r/f1.highres" \* MERGEFORMATINET </w:instrText>
      </w:r>
      <w:r w:rsidR="007C687E" w:rsidRPr="0083512C">
        <w:rPr>
          <w:rFonts w:asciiTheme="majorBidi" w:hAnsiTheme="majorBidi" w:cstheme="majorBidi"/>
          <w:color w:val="000000"/>
          <w:sz w:val="24"/>
          <w:szCs w:val="24"/>
        </w:rPr>
        <w:fldChar w:fldCharType="separate"/>
      </w:r>
      <w:r w:rsidR="00DE0C98" w:rsidRPr="0083512C">
        <w:rPr>
          <w:rFonts w:asciiTheme="majorBidi" w:hAnsiTheme="majorBidi" w:cstheme="majorBidi"/>
          <w:color w:val="000000"/>
          <w:sz w:val="24"/>
          <w:szCs w:val="24"/>
        </w:rPr>
        <w:fldChar w:fldCharType="begin"/>
      </w:r>
      <w:r w:rsidR="00DE0C98" w:rsidRPr="0083512C">
        <w:rPr>
          <w:rFonts w:asciiTheme="majorBidi" w:hAnsiTheme="majorBidi" w:cstheme="majorBidi"/>
          <w:color w:val="000000"/>
          <w:sz w:val="24"/>
          <w:szCs w:val="24"/>
        </w:rPr>
        <w:instrText xml:space="preserve"> INCLUDEPICTURE  "http://gallica.bnf.fr/ark:/12148/btv1b6910631r/f1.highres" \* MERGEFORMATINET </w:instrText>
      </w:r>
      <w:r w:rsidR="00DE0C98" w:rsidRPr="0083512C">
        <w:rPr>
          <w:rFonts w:asciiTheme="majorBidi" w:hAnsiTheme="majorBidi" w:cstheme="majorBidi"/>
          <w:color w:val="000000"/>
          <w:sz w:val="24"/>
          <w:szCs w:val="24"/>
        </w:rPr>
        <w:fldChar w:fldCharType="separate"/>
      </w:r>
      <w:r w:rsidR="00DE0C98" w:rsidRPr="0083512C">
        <w:rPr>
          <w:rFonts w:asciiTheme="majorBidi" w:hAnsiTheme="majorBidi" w:cstheme="majorBidi"/>
          <w:color w:val="000000"/>
          <w:sz w:val="24"/>
          <w:szCs w:val="24"/>
        </w:rPr>
        <w:pict w14:anchorId="06BD14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ichel Servet [statue, inscription : A Michel Servet, brûlé vif, MDLIII, à la garde du peuple. Statue se trouvant dans le 14e arrondissement à Paris] : [photographie de presse] / [Agence Rol] - 1" style="width:98.9pt;height:130.85pt">
            <v:imagedata r:id="rId17" r:href="rId18" croptop="5034f" cropbottom="26883f" cropleft="16805f" cropright="12432f"/>
          </v:shape>
        </w:pict>
      </w:r>
      <w:r w:rsidR="00DE0C98" w:rsidRPr="0083512C">
        <w:rPr>
          <w:rFonts w:asciiTheme="majorBidi" w:hAnsiTheme="majorBidi" w:cstheme="majorBidi"/>
          <w:color w:val="000000"/>
          <w:sz w:val="24"/>
          <w:szCs w:val="24"/>
        </w:rPr>
        <w:fldChar w:fldCharType="end"/>
      </w:r>
      <w:r w:rsidR="007C687E" w:rsidRPr="0083512C">
        <w:rPr>
          <w:rFonts w:asciiTheme="majorBidi" w:hAnsiTheme="majorBidi" w:cstheme="majorBidi"/>
          <w:color w:val="000000"/>
          <w:sz w:val="24"/>
          <w:szCs w:val="24"/>
        </w:rPr>
        <w:fldChar w:fldCharType="end"/>
      </w:r>
      <w:r w:rsidR="00A93D6C" w:rsidRPr="0083512C">
        <w:rPr>
          <w:rFonts w:asciiTheme="majorBidi" w:hAnsiTheme="majorBidi" w:cstheme="majorBidi"/>
          <w:color w:val="000000"/>
          <w:sz w:val="24"/>
          <w:szCs w:val="24"/>
        </w:rPr>
        <w:fldChar w:fldCharType="end"/>
      </w:r>
      <w:r w:rsidR="00BD3635" w:rsidRPr="0083512C">
        <w:rPr>
          <w:rFonts w:asciiTheme="majorBidi" w:hAnsiTheme="majorBidi" w:cstheme="majorBidi"/>
          <w:color w:val="000000"/>
          <w:sz w:val="24"/>
          <w:szCs w:val="24"/>
        </w:rPr>
        <w:fldChar w:fldCharType="end"/>
      </w:r>
      <w:r w:rsidR="007D606A" w:rsidRPr="0083512C">
        <w:rPr>
          <w:rFonts w:asciiTheme="majorBidi" w:hAnsiTheme="majorBidi" w:cstheme="majorBidi"/>
          <w:color w:val="000000"/>
          <w:sz w:val="24"/>
          <w:szCs w:val="24"/>
        </w:rPr>
        <w:fldChar w:fldCharType="end"/>
      </w:r>
      <w:r w:rsidR="00181775" w:rsidRPr="0083512C">
        <w:rPr>
          <w:rFonts w:asciiTheme="majorBidi" w:hAnsiTheme="majorBidi" w:cstheme="majorBidi"/>
          <w:color w:val="000000"/>
          <w:sz w:val="24"/>
          <w:szCs w:val="24"/>
        </w:rPr>
        <w:fldChar w:fldCharType="end"/>
      </w:r>
      <w:r w:rsidR="008835AB" w:rsidRPr="0083512C">
        <w:rPr>
          <w:rFonts w:asciiTheme="majorBidi" w:hAnsiTheme="majorBidi" w:cstheme="majorBidi"/>
          <w:color w:val="000000"/>
          <w:sz w:val="24"/>
          <w:szCs w:val="24"/>
        </w:rPr>
        <w:fldChar w:fldCharType="end"/>
      </w:r>
      <w:r w:rsidR="00D51501" w:rsidRPr="0083512C">
        <w:rPr>
          <w:rFonts w:asciiTheme="majorBidi" w:hAnsiTheme="majorBidi" w:cstheme="majorBidi"/>
          <w:color w:val="000000"/>
          <w:sz w:val="24"/>
          <w:szCs w:val="24"/>
        </w:rPr>
        <w:fldChar w:fldCharType="end"/>
      </w:r>
      <w:r w:rsidR="00E84304" w:rsidRPr="0083512C">
        <w:rPr>
          <w:rFonts w:asciiTheme="majorBidi" w:hAnsiTheme="majorBidi" w:cstheme="majorBidi"/>
          <w:color w:val="000000"/>
          <w:sz w:val="24"/>
          <w:szCs w:val="24"/>
        </w:rPr>
        <w:fldChar w:fldCharType="end"/>
      </w:r>
      <w:r w:rsidR="00864AC6" w:rsidRPr="0083512C">
        <w:rPr>
          <w:rFonts w:asciiTheme="majorBidi" w:hAnsiTheme="majorBidi" w:cstheme="majorBidi"/>
          <w:color w:val="000000"/>
          <w:sz w:val="24"/>
          <w:szCs w:val="24"/>
        </w:rPr>
        <w:fldChar w:fldCharType="end"/>
      </w:r>
      <w:r w:rsidR="00D732DE" w:rsidRPr="0083512C">
        <w:rPr>
          <w:rFonts w:asciiTheme="majorBidi" w:hAnsiTheme="majorBidi" w:cstheme="majorBidi"/>
          <w:color w:val="000000"/>
          <w:sz w:val="24"/>
          <w:szCs w:val="24"/>
        </w:rPr>
        <w:fldChar w:fldCharType="end"/>
      </w:r>
      <w:r w:rsidR="000F2A09" w:rsidRPr="0083512C">
        <w:rPr>
          <w:rFonts w:asciiTheme="majorBidi" w:hAnsiTheme="majorBidi" w:cstheme="majorBidi"/>
          <w:color w:val="000000"/>
          <w:sz w:val="24"/>
          <w:szCs w:val="24"/>
        </w:rPr>
        <w:fldChar w:fldCharType="end"/>
      </w:r>
      <w:r w:rsidR="006E119F" w:rsidRPr="0083512C">
        <w:rPr>
          <w:rFonts w:asciiTheme="majorBidi" w:hAnsiTheme="majorBidi" w:cstheme="majorBidi"/>
          <w:color w:val="000000"/>
          <w:sz w:val="24"/>
          <w:szCs w:val="24"/>
        </w:rPr>
        <w:fldChar w:fldCharType="end"/>
      </w:r>
      <w:r w:rsidR="00DE6823" w:rsidRPr="0083512C">
        <w:rPr>
          <w:rFonts w:asciiTheme="majorBidi" w:hAnsiTheme="majorBidi" w:cstheme="majorBidi"/>
          <w:color w:val="000000"/>
          <w:sz w:val="24"/>
          <w:szCs w:val="24"/>
        </w:rPr>
        <w:fldChar w:fldCharType="end"/>
      </w:r>
      <w:r w:rsidRPr="0083512C">
        <w:rPr>
          <w:rFonts w:asciiTheme="majorBidi" w:hAnsiTheme="majorBidi" w:cstheme="majorBidi"/>
          <w:color w:val="000000"/>
          <w:sz w:val="24"/>
          <w:szCs w:val="24"/>
        </w:rPr>
        <w:fldChar w:fldCharType="end"/>
      </w:r>
      <w:r w:rsidR="00410D04" w:rsidRPr="0083512C">
        <w:rPr>
          <w:rFonts w:asciiTheme="majorBidi" w:hAnsiTheme="majorBidi" w:cstheme="majorBidi"/>
          <w:color w:val="000000"/>
          <w:sz w:val="24"/>
          <w:szCs w:val="24"/>
        </w:rPr>
        <w:t xml:space="preserve"> </w:t>
      </w:r>
      <w:r w:rsidR="00410D04" w:rsidRPr="0083512C">
        <w:rPr>
          <w:rFonts w:asciiTheme="majorBidi" w:hAnsiTheme="majorBidi" w:cstheme="majorBidi"/>
          <w:color w:val="000000"/>
          <w:sz w:val="24"/>
          <w:szCs w:val="24"/>
        </w:rPr>
        <w:fldChar w:fldCharType="begin"/>
      </w:r>
      <w:r w:rsidR="00410D04" w:rsidRPr="0083512C">
        <w:rPr>
          <w:rFonts w:asciiTheme="majorBidi" w:hAnsiTheme="majorBidi" w:cstheme="majorBidi"/>
          <w:color w:val="000000"/>
          <w:sz w:val="24"/>
          <w:szCs w:val="24"/>
        </w:rPr>
        <w:instrText xml:space="preserve"> INCLUDEPICTURE "http://upload.wikimedia.org/wikipedia/commons/thumb/c/cf/Bust_Of_William_Tyndale.jpg/160px-Bust_Of_William_Tyndale.jpg" \* MERGEFORMATINET </w:instrText>
      </w:r>
      <w:r w:rsidR="00410D04" w:rsidRPr="0083512C">
        <w:rPr>
          <w:rFonts w:asciiTheme="majorBidi" w:hAnsiTheme="majorBidi" w:cstheme="majorBidi"/>
          <w:color w:val="000000"/>
          <w:sz w:val="24"/>
          <w:szCs w:val="24"/>
        </w:rPr>
        <w:fldChar w:fldCharType="separate"/>
      </w:r>
      <w:r w:rsidR="00410D04" w:rsidRPr="0083512C">
        <w:rPr>
          <w:rFonts w:asciiTheme="majorBidi" w:hAnsiTheme="majorBidi" w:cstheme="majorBidi"/>
          <w:color w:val="000000"/>
          <w:sz w:val="24"/>
          <w:szCs w:val="24"/>
        </w:rPr>
        <w:fldChar w:fldCharType="begin"/>
      </w:r>
      <w:r w:rsidR="00410D04" w:rsidRPr="0083512C">
        <w:rPr>
          <w:rFonts w:asciiTheme="majorBidi" w:hAnsiTheme="majorBidi" w:cstheme="majorBidi"/>
          <w:color w:val="000000"/>
          <w:sz w:val="24"/>
          <w:szCs w:val="24"/>
        </w:rPr>
        <w:instrText xml:space="preserve"> INCLUDEPICTURE  "http://upload.wikimedia.org/wikipedia/commons/thumb/c/cf/Bust_Of_William_Tyndale.jpg/160px-Bust_Of_William_Tyndale.jpg" \* MERGEFORMATINET </w:instrText>
      </w:r>
      <w:r w:rsidR="00410D04" w:rsidRPr="0083512C">
        <w:rPr>
          <w:rFonts w:asciiTheme="majorBidi" w:hAnsiTheme="majorBidi" w:cstheme="majorBidi"/>
          <w:color w:val="000000"/>
          <w:sz w:val="24"/>
          <w:szCs w:val="24"/>
        </w:rPr>
        <w:fldChar w:fldCharType="separate"/>
      </w:r>
      <w:r w:rsidR="00410D04" w:rsidRPr="0083512C">
        <w:rPr>
          <w:rFonts w:asciiTheme="majorBidi" w:hAnsiTheme="majorBidi" w:cstheme="majorBidi"/>
          <w:color w:val="000000"/>
          <w:sz w:val="24"/>
          <w:szCs w:val="24"/>
        </w:rPr>
        <w:fldChar w:fldCharType="begin"/>
      </w:r>
      <w:r w:rsidR="00410D04" w:rsidRPr="0083512C">
        <w:rPr>
          <w:rFonts w:asciiTheme="majorBidi" w:hAnsiTheme="majorBidi" w:cstheme="majorBidi"/>
          <w:color w:val="000000"/>
          <w:sz w:val="24"/>
          <w:szCs w:val="24"/>
        </w:rPr>
        <w:instrText xml:space="preserve"> INCLUDEPICTURE  "http://upload.wikimedia.org/wikipedia/commons/thumb/c/cf/Bust_Of_William_Tyndale.jpg/160px-Bust_Of_William_Tyndale.jpg" \* MERGEFORMATINET </w:instrText>
      </w:r>
      <w:r w:rsidR="00410D04" w:rsidRPr="0083512C">
        <w:rPr>
          <w:rFonts w:asciiTheme="majorBidi" w:hAnsiTheme="majorBidi" w:cstheme="majorBidi"/>
          <w:color w:val="000000"/>
          <w:sz w:val="24"/>
          <w:szCs w:val="24"/>
        </w:rPr>
        <w:fldChar w:fldCharType="separate"/>
      </w:r>
      <w:r w:rsidR="00410D04" w:rsidRPr="0083512C">
        <w:rPr>
          <w:rFonts w:asciiTheme="majorBidi" w:hAnsiTheme="majorBidi" w:cstheme="majorBidi"/>
          <w:color w:val="000000"/>
          <w:sz w:val="24"/>
          <w:szCs w:val="24"/>
        </w:rPr>
        <w:fldChar w:fldCharType="begin"/>
      </w:r>
      <w:r w:rsidR="00410D04" w:rsidRPr="0083512C">
        <w:rPr>
          <w:rFonts w:asciiTheme="majorBidi" w:hAnsiTheme="majorBidi" w:cstheme="majorBidi"/>
          <w:color w:val="000000"/>
          <w:sz w:val="24"/>
          <w:szCs w:val="24"/>
        </w:rPr>
        <w:instrText xml:space="preserve"> INCLUDEPICTURE  "http://upload.wikimedia.org/wikipedia/commons/thumb/c/cf/Bust_Of_William_Tyndale.jpg/160px-Bust_Of_William_Tyndale.jpg" \* MERGEFORMATINET </w:instrText>
      </w:r>
      <w:r w:rsidR="00410D04" w:rsidRPr="0083512C">
        <w:rPr>
          <w:rFonts w:asciiTheme="majorBidi" w:hAnsiTheme="majorBidi" w:cstheme="majorBidi"/>
          <w:color w:val="000000"/>
          <w:sz w:val="24"/>
          <w:szCs w:val="24"/>
        </w:rPr>
        <w:fldChar w:fldCharType="separate"/>
      </w:r>
      <w:r w:rsidR="00D732DE" w:rsidRPr="0083512C">
        <w:rPr>
          <w:rFonts w:asciiTheme="majorBidi" w:hAnsiTheme="majorBidi" w:cstheme="majorBidi"/>
          <w:color w:val="000000"/>
          <w:sz w:val="24"/>
          <w:szCs w:val="24"/>
        </w:rPr>
        <w:fldChar w:fldCharType="begin"/>
      </w:r>
      <w:r w:rsidR="00D732DE" w:rsidRPr="0083512C">
        <w:rPr>
          <w:rFonts w:asciiTheme="majorBidi" w:hAnsiTheme="majorBidi" w:cstheme="majorBidi"/>
          <w:color w:val="000000"/>
          <w:sz w:val="24"/>
          <w:szCs w:val="24"/>
        </w:rPr>
        <w:instrText xml:space="preserve"> INCLUDEPICTURE  "http://upload.wikimedia.org/wikipedia/commons/thumb/c/cf/Bust_Of_William_Tyndale.jpg/160px-Bust_Of_William_Tyndale.jpg" \* MERGEFORMATINET </w:instrText>
      </w:r>
      <w:r w:rsidR="00D732DE" w:rsidRPr="0083512C">
        <w:rPr>
          <w:rFonts w:asciiTheme="majorBidi" w:hAnsiTheme="majorBidi" w:cstheme="majorBidi"/>
          <w:color w:val="000000"/>
          <w:sz w:val="24"/>
          <w:szCs w:val="24"/>
        </w:rPr>
        <w:fldChar w:fldCharType="separate"/>
      </w:r>
      <w:r w:rsidR="00864AC6" w:rsidRPr="0083512C">
        <w:rPr>
          <w:rFonts w:asciiTheme="majorBidi" w:hAnsiTheme="majorBidi" w:cstheme="majorBidi"/>
          <w:color w:val="000000"/>
          <w:sz w:val="24"/>
          <w:szCs w:val="24"/>
        </w:rPr>
        <w:fldChar w:fldCharType="begin"/>
      </w:r>
      <w:r w:rsidR="00864AC6" w:rsidRPr="0083512C">
        <w:rPr>
          <w:rFonts w:asciiTheme="majorBidi" w:hAnsiTheme="majorBidi" w:cstheme="majorBidi"/>
          <w:color w:val="000000"/>
          <w:sz w:val="24"/>
          <w:szCs w:val="24"/>
        </w:rPr>
        <w:instrText xml:space="preserve"> INCLUDEPICTURE  "http://upload.wikimedia.org/wikipedia/commons/thumb/c/cf/Bust_Of_William_Tyndale.jpg/160px-Bust_Of_William_Tyndale.jpg" \* MERGEFORMATINET </w:instrText>
      </w:r>
      <w:r w:rsidR="00864AC6" w:rsidRPr="0083512C">
        <w:rPr>
          <w:rFonts w:asciiTheme="majorBidi" w:hAnsiTheme="majorBidi" w:cstheme="majorBidi"/>
          <w:color w:val="000000"/>
          <w:sz w:val="24"/>
          <w:szCs w:val="24"/>
        </w:rPr>
        <w:fldChar w:fldCharType="separate"/>
      </w:r>
      <w:r w:rsidR="00E84304" w:rsidRPr="0083512C">
        <w:rPr>
          <w:rFonts w:asciiTheme="majorBidi" w:hAnsiTheme="majorBidi" w:cstheme="majorBidi"/>
          <w:color w:val="000000"/>
          <w:sz w:val="24"/>
          <w:szCs w:val="24"/>
        </w:rPr>
        <w:fldChar w:fldCharType="begin"/>
      </w:r>
      <w:r w:rsidR="00E84304" w:rsidRPr="0083512C">
        <w:rPr>
          <w:rFonts w:asciiTheme="majorBidi" w:hAnsiTheme="majorBidi" w:cstheme="majorBidi"/>
          <w:color w:val="000000"/>
          <w:sz w:val="24"/>
          <w:szCs w:val="24"/>
        </w:rPr>
        <w:instrText xml:space="preserve"> INCLUDEPICTURE  "http://upload.wikimedia.org/wikipedia/commons/thumb/c/cf/Bust_Of_William_Tyndale.jpg/160px-Bust_Of_William_Tyndale.jpg" \* MERGEFORMATINET </w:instrText>
      </w:r>
      <w:r w:rsidR="00E84304" w:rsidRPr="0083512C">
        <w:rPr>
          <w:rFonts w:asciiTheme="majorBidi" w:hAnsiTheme="majorBidi" w:cstheme="majorBidi"/>
          <w:color w:val="000000"/>
          <w:sz w:val="24"/>
          <w:szCs w:val="24"/>
        </w:rPr>
        <w:fldChar w:fldCharType="separate"/>
      </w:r>
      <w:r w:rsidR="00D51501" w:rsidRPr="0083512C">
        <w:rPr>
          <w:rFonts w:asciiTheme="majorBidi" w:hAnsiTheme="majorBidi" w:cstheme="majorBidi"/>
          <w:color w:val="000000"/>
          <w:sz w:val="24"/>
          <w:szCs w:val="24"/>
        </w:rPr>
        <w:fldChar w:fldCharType="begin"/>
      </w:r>
      <w:r w:rsidR="00D51501" w:rsidRPr="0083512C">
        <w:rPr>
          <w:rFonts w:asciiTheme="majorBidi" w:hAnsiTheme="majorBidi" w:cstheme="majorBidi"/>
          <w:color w:val="000000"/>
          <w:sz w:val="24"/>
          <w:szCs w:val="24"/>
        </w:rPr>
        <w:instrText xml:space="preserve"> INCLUDEPICTURE  "http://upload.wikimedia.org/wikipedia/commons/thumb/c/cf/Bust_Of_William_Tyndale.jpg/160px-Bust_Of_William_Tyndale.jpg" \* MERGEFORMATINET </w:instrText>
      </w:r>
      <w:r w:rsidR="00D51501" w:rsidRPr="0083512C">
        <w:rPr>
          <w:rFonts w:asciiTheme="majorBidi" w:hAnsiTheme="majorBidi" w:cstheme="majorBidi"/>
          <w:color w:val="000000"/>
          <w:sz w:val="24"/>
          <w:szCs w:val="24"/>
        </w:rPr>
        <w:fldChar w:fldCharType="separate"/>
      </w:r>
      <w:r w:rsidR="008835AB" w:rsidRPr="0083512C">
        <w:rPr>
          <w:rFonts w:asciiTheme="majorBidi" w:hAnsiTheme="majorBidi" w:cstheme="majorBidi"/>
          <w:color w:val="000000"/>
          <w:sz w:val="24"/>
          <w:szCs w:val="24"/>
        </w:rPr>
        <w:fldChar w:fldCharType="begin"/>
      </w:r>
      <w:r w:rsidR="008835AB" w:rsidRPr="0083512C">
        <w:rPr>
          <w:rFonts w:asciiTheme="majorBidi" w:hAnsiTheme="majorBidi" w:cstheme="majorBidi"/>
          <w:color w:val="000000"/>
          <w:sz w:val="24"/>
          <w:szCs w:val="24"/>
        </w:rPr>
        <w:instrText xml:space="preserve"> INCLUDEPICTURE  "http://upload.wikimedia.org/wikipedia/commons/thumb/c/cf/Bust_Of_William_Tyndale.jpg/160px-Bust_Of_William_Tyndale.jpg" \* MERGEFORMATINET </w:instrText>
      </w:r>
      <w:r w:rsidR="008835AB" w:rsidRPr="0083512C">
        <w:rPr>
          <w:rFonts w:asciiTheme="majorBidi" w:hAnsiTheme="majorBidi" w:cstheme="majorBidi"/>
          <w:color w:val="000000"/>
          <w:sz w:val="24"/>
          <w:szCs w:val="24"/>
        </w:rPr>
        <w:fldChar w:fldCharType="separate"/>
      </w:r>
      <w:r w:rsidR="00181775" w:rsidRPr="0083512C">
        <w:rPr>
          <w:rFonts w:asciiTheme="majorBidi" w:hAnsiTheme="majorBidi" w:cstheme="majorBidi"/>
          <w:color w:val="000000"/>
          <w:sz w:val="24"/>
          <w:szCs w:val="24"/>
        </w:rPr>
        <w:fldChar w:fldCharType="begin"/>
      </w:r>
      <w:r w:rsidR="00181775" w:rsidRPr="0083512C">
        <w:rPr>
          <w:rFonts w:asciiTheme="majorBidi" w:hAnsiTheme="majorBidi" w:cstheme="majorBidi"/>
          <w:color w:val="000000"/>
          <w:sz w:val="24"/>
          <w:szCs w:val="24"/>
        </w:rPr>
        <w:instrText xml:space="preserve"> INCLUDEPICTURE  "http://upload.wikimedia.org/wikipedia/commons/thumb/c/cf/Bust_Of_William_Tyndale.jpg/160px-Bust_Of_William_Tyndale.jpg" \* MERGEFORMATINET </w:instrText>
      </w:r>
      <w:r w:rsidR="00181775" w:rsidRPr="0083512C">
        <w:rPr>
          <w:rFonts w:asciiTheme="majorBidi" w:hAnsiTheme="majorBidi" w:cstheme="majorBidi"/>
          <w:color w:val="000000"/>
          <w:sz w:val="24"/>
          <w:szCs w:val="24"/>
        </w:rPr>
        <w:fldChar w:fldCharType="separate"/>
      </w:r>
      <w:r w:rsidR="007D606A" w:rsidRPr="0083512C">
        <w:rPr>
          <w:rFonts w:asciiTheme="majorBidi" w:hAnsiTheme="majorBidi" w:cstheme="majorBidi"/>
          <w:color w:val="000000"/>
          <w:sz w:val="24"/>
          <w:szCs w:val="24"/>
        </w:rPr>
        <w:fldChar w:fldCharType="begin"/>
      </w:r>
      <w:r w:rsidR="007D606A" w:rsidRPr="0083512C">
        <w:rPr>
          <w:rFonts w:asciiTheme="majorBidi" w:hAnsiTheme="majorBidi" w:cstheme="majorBidi"/>
          <w:color w:val="000000"/>
          <w:sz w:val="24"/>
          <w:szCs w:val="24"/>
        </w:rPr>
        <w:instrText xml:space="preserve"> INCLUDEPICTURE  "http://upload.wikimedia.org/wikipedia/commons/thumb/c/cf/Bust_Of_William_Tyndale.jpg/160px-Bust_Of_William_Tyndale.jpg" \* MERGEFORMATINET </w:instrText>
      </w:r>
      <w:r w:rsidR="007D606A" w:rsidRPr="0083512C">
        <w:rPr>
          <w:rFonts w:asciiTheme="majorBidi" w:hAnsiTheme="majorBidi" w:cstheme="majorBidi"/>
          <w:color w:val="000000"/>
          <w:sz w:val="24"/>
          <w:szCs w:val="24"/>
        </w:rPr>
        <w:fldChar w:fldCharType="separate"/>
      </w:r>
      <w:r w:rsidR="00BD3635" w:rsidRPr="0083512C">
        <w:rPr>
          <w:rFonts w:asciiTheme="majorBidi" w:hAnsiTheme="majorBidi" w:cstheme="majorBidi"/>
          <w:color w:val="000000"/>
          <w:sz w:val="24"/>
          <w:szCs w:val="24"/>
        </w:rPr>
        <w:fldChar w:fldCharType="begin"/>
      </w:r>
      <w:r w:rsidR="00BD3635" w:rsidRPr="0083512C">
        <w:rPr>
          <w:rFonts w:asciiTheme="majorBidi" w:hAnsiTheme="majorBidi" w:cstheme="majorBidi"/>
          <w:color w:val="000000"/>
          <w:sz w:val="24"/>
          <w:szCs w:val="24"/>
        </w:rPr>
        <w:instrText xml:space="preserve"> INCLUDEPICTURE  "http://upload.wikimedia.org/wikipedia/commons/thumb/c/cf/Bust_Of_William_Tyndale.jpg/160px-Bust_Of_William_Tyndale.jpg" \* MERGEFORMATINET </w:instrText>
      </w:r>
      <w:r w:rsidR="00BD3635" w:rsidRPr="0083512C">
        <w:rPr>
          <w:rFonts w:asciiTheme="majorBidi" w:hAnsiTheme="majorBidi" w:cstheme="majorBidi"/>
          <w:color w:val="000000"/>
          <w:sz w:val="24"/>
          <w:szCs w:val="24"/>
        </w:rPr>
        <w:fldChar w:fldCharType="separate"/>
      </w:r>
      <w:r w:rsidR="00A93D6C" w:rsidRPr="0083512C">
        <w:rPr>
          <w:rFonts w:asciiTheme="majorBidi" w:hAnsiTheme="majorBidi" w:cstheme="majorBidi"/>
          <w:color w:val="000000"/>
          <w:sz w:val="24"/>
          <w:szCs w:val="24"/>
        </w:rPr>
        <w:fldChar w:fldCharType="begin"/>
      </w:r>
      <w:r w:rsidR="00A93D6C" w:rsidRPr="0083512C">
        <w:rPr>
          <w:rFonts w:asciiTheme="majorBidi" w:hAnsiTheme="majorBidi" w:cstheme="majorBidi"/>
          <w:color w:val="000000"/>
          <w:sz w:val="24"/>
          <w:szCs w:val="24"/>
        </w:rPr>
        <w:instrText xml:space="preserve"> INCLUDEPICTURE  "http://upload.wikimedia.org/wikipedia/commons/thumb/c/cf/Bust_Of_William_Tyndale.jpg/160px-Bust_Of_William_Tyndale.jpg" \* MERGEFORMATINET </w:instrText>
      </w:r>
      <w:r w:rsidR="00A93D6C" w:rsidRPr="0083512C">
        <w:rPr>
          <w:rFonts w:asciiTheme="majorBidi" w:hAnsiTheme="majorBidi" w:cstheme="majorBidi"/>
          <w:color w:val="000000"/>
          <w:sz w:val="24"/>
          <w:szCs w:val="24"/>
        </w:rPr>
        <w:fldChar w:fldCharType="separate"/>
      </w:r>
      <w:r w:rsidR="007C687E" w:rsidRPr="0083512C">
        <w:rPr>
          <w:rFonts w:asciiTheme="majorBidi" w:hAnsiTheme="majorBidi" w:cstheme="majorBidi"/>
          <w:color w:val="000000"/>
          <w:sz w:val="24"/>
          <w:szCs w:val="24"/>
        </w:rPr>
        <w:fldChar w:fldCharType="begin"/>
      </w:r>
      <w:r w:rsidR="007C687E" w:rsidRPr="0083512C">
        <w:rPr>
          <w:rFonts w:asciiTheme="majorBidi" w:hAnsiTheme="majorBidi" w:cstheme="majorBidi"/>
          <w:color w:val="000000"/>
          <w:sz w:val="24"/>
          <w:szCs w:val="24"/>
        </w:rPr>
        <w:instrText xml:space="preserve"> INCLUDEPICTURE  "http://upload.wikimedia.org/wikipedia/commons/thumb/c/cf/Bust_Of_William_Tyndale.jpg/160px-Bust_Of_William_Tyndale.jpg" \* MERGEFORMATINET </w:instrText>
      </w:r>
      <w:r w:rsidR="007C687E" w:rsidRPr="0083512C">
        <w:rPr>
          <w:rFonts w:asciiTheme="majorBidi" w:hAnsiTheme="majorBidi" w:cstheme="majorBidi"/>
          <w:color w:val="000000"/>
          <w:sz w:val="24"/>
          <w:szCs w:val="24"/>
        </w:rPr>
        <w:fldChar w:fldCharType="separate"/>
      </w:r>
      <w:r w:rsidR="00DE0C98" w:rsidRPr="0083512C">
        <w:rPr>
          <w:rFonts w:asciiTheme="majorBidi" w:hAnsiTheme="majorBidi" w:cstheme="majorBidi"/>
          <w:color w:val="000000"/>
          <w:sz w:val="24"/>
          <w:szCs w:val="24"/>
        </w:rPr>
        <w:fldChar w:fldCharType="begin"/>
      </w:r>
      <w:r w:rsidR="00DE0C98" w:rsidRPr="0083512C">
        <w:rPr>
          <w:rFonts w:asciiTheme="majorBidi" w:hAnsiTheme="majorBidi" w:cstheme="majorBidi"/>
          <w:color w:val="000000"/>
          <w:sz w:val="24"/>
          <w:szCs w:val="24"/>
        </w:rPr>
        <w:instrText xml:space="preserve"> INCLUDEPICTURE  "http://upload.wikimedia.org/wikipedia/commons/thumb/c/cf/Bust_Of_William_Tyndale.jpg/160px-Bust_Of_William_Tyndale.jpg" \* MERGEFORMATINET </w:instrText>
      </w:r>
      <w:r w:rsidR="00DE0C98" w:rsidRPr="0083512C">
        <w:rPr>
          <w:rFonts w:asciiTheme="majorBidi" w:hAnsiTheme="majorBidi" w:cstheme="majorBidi"/>
          <w:color w:val="000000"/>
          <w:sz w:val="24"/>
          <w:szCs w:val="24"/>
        </w:rPr>
        <w:fldChar w:fldCharType="separate"/>
      </w:r>
      <w:r w:rsidR="00DE0C98" w:rsidRPr="0083512C">
        <w:rPr>
          <w:rFonts w:asciiTheme="majorBidi" w:hAnsiTheme="majorBidi" w:cstheme="majorBidi"/>
          <w:color w:val="000000"/>
          <w:sz w:val="24"/>
          <w:szCs w:val="24"/>
        </w:rPr>
        <w:pict w14:anchorId="149D6114">
          <v:shape id="_x0000_i1026" type="#_x0000_t75" style="width:105.8pt;height:130.25pt">
            <v:imagedata r:id="rId19" r:href="rId20"/>
          </v:shape>
        </w:pict>
      </w:r>
      <w:r w:rsidR="00DE0C98" w:rsidRPr="0083512C">
        <w:rPr>
          <w:rFonts w:asciiTheme="majorBidi" w:hAnsiTheme="majorBidi" w:cstheme="majorBidi"/>
          <w:color w:val="000000"/>
          <w:sz w:val="24"/>
          <w:szCs w:val="24"/>
        </w:rPr>
        <w:fldChar w:fldCharType="end"/>
      </w:r>
      <w:r w:rsidR="007C687E" w:rsidRPr="0083512C">
        <w:rPr>
          <w:rFonts w:asciiTheme="majorBidi" w:hAnsiTheme="majorBidi" w:cstheme="majorBidi"/>
          <w:color w:val="000000"/>
          <w:sz w:val="24"/>
          <w:szCs w:val="24"/>
        </w:rPr>
        <w:fldChar w:fldCharType="end"/>
      </w:r>
      <w:r w:rsidR="00A93D6C" w:rsidRPr="0083512C">
        <w:rPr>
          <w:rFonts w:asciiTheme="majorBidi" w:hAnsiTheme="majorBidi" w:cstheme="majorBidi"/>
          <w:color w:val="000000"/>
          <w:sz w:val="24"/>
          <w:szCs w:val="24"/>
        </w:rPr>
        <w:fldChar w:fldCharType="end"/>
      </w:r>
      <w:r w:rsidR="00BD3635" w:rsidRPr="0083512C">
        <w:rPr>
          <w:rFonts w:asciiTheme="majorBidi" w:hAnsiTheme="majorBidi" w:cstheme="majorBidi"/>
          <w:color w:val="000000"/>
          <w:sz w:val="24"/>
          <w:szCs w:val="24"/>
        </w:rPr>
        <w:fldChar w:fldCharType="end"/>
      </w:r>
      <w:r w:rsidR="007D606A" w:rsidRPr="0083512C">
        <w:rPr>
          <w:rFonts w:asciiTheme="majorBidi" w:hAnsiTheme="majorBidi" w:cstheme="majorBidi"/>
          <w:color w:val="000000"/>
          <w:sz w:val="24"/>
          <w:szCs w:val="24"/>
        </w:rPr>
        <w:fldChar w:fldCharType="end"/>
      </w:r>
      <w:r w:rsidR="00181775" w:rsidRPr="0083512C">
        <w:rPr>
          <w:rFonts w:asciiTheme="majorBidi" w:hAnsiTheme="majorBidi" w:cstheme="majorBidi"/>
          <w:color w:val="000000"/>
          <w:sz w:val="24"/>
          <w:szCs w:val="24"/>
        </w:rPr>
        <w:fldChar w:fldCharType="end"/>
      </w:r>
      <w:r w:rsidR="008835AB" w:rsidRPr="0083512C">
        <w:rPr>
          <w:rFonts w:asciiTheme="majorBidi" w:hAnsiTheme="majorBidi" w:cstheme="majorBidi"/>
          <w:color w:val="000000"/>
          <w:sz w:val="24"/>
          <w:szCs w:val="24"/>
        </w:rPr>
        <w:fldChar w:fldCharType="end"/>
      </w:r>
      <w:r w:rsidR="00D51501" w:rsidRPr="0083512C">
        <w:rPr>
          <w:rFonts w:asciiTheme="majorBidi" w:hAnsiTheme="majorBidi" w:cstheme="majorBidi"/>
          <w:color w:val="000000"/>
          <w:sz w:val="24"/>
          <w:szCs w:val="24"/>
        </w:rPr>
        <w:fldChar w:fldCharType="end"/>
      </w:r>
      <w:r w:rsidR="00E84304" w:rsidRPr="0083512C">
        <w:rPr>
          <w:rFonts w:asciiTheme="majorBidi" w:hAnsiTheme="majorBidi" w:cstheme="majorBidi"/>
          <w:color w:val="000000"/>
          <w:sz w:val="24"/>
          <w:szCs w:val="24"/>
        </w:rPr>
        <w:fldChar w:fldCharType="end"/>
      </w:r>
      <w:r w:rsidR="00864AC6" w:rsidRPr="0083512C">
        <w:rPr>
          <w:rFonts w:asciiTheme="majorBidi" w:hAnsiTheme="majorBidi" w:cstheme="majorBidi"/>
          <w:color w:val="000000"/>
          <w:sz w:val="24"/>
          <w:szCs w:val="24"/>
        </w:rPr>
        <w:fldChar w:fldCharType="end"/>
      </w:r>
      <w:r w:rsidR="00D732DE" w:rsidRPr="0083512C">
        <w:rPr>
          <w:rFonts w:asciiTheme="majorBidi" w:hAnsiTheme="majorBidi" w:cstheme="majorBidi"/>
          <w:color w:val="000000"/>
          <w:sz w:val="24"/>
          <w:szCs w:val="24"/>
        </w:rPr>
        <w:fldChar w:fldCharType="end"/>
      </w:r>
      <w:r w:rsidR="00410D04" w:rsidRPr="0083512C">
        <w:rPr>
          <w:rFonts w:asciiTheme="majorBidi" w:hAnsiTheme="majorBidi" w:cstheme="majorBidi"/>
          <w:color w:val="000000"/>
          <w:sz w:val="24"/>
          <w:szCs w:val="24"/>
        </w:rPr>
        <w:fldChar w:fldCharType="end"/>
      </w:r>
      <w:r w:rsidR="00410D04" w:rsidRPr="0083512C">
        <w:rPr>
          <w:rFonts w:asciiTheme="majorBidi" w:hAnsiTheme="majorBidi" w:cstheme="majorBidi"/>
          <w:color w:val="000000"/>
          <w:sz w:val="24"/>
          <w:szCs w:val="24"/>
        </w:rPr>
        <w:fldChar w:fldCharType="end"/>
      </w:r>
      <w:r w:rsidR="00410D04" w:rsidRPr="0083512C">
        <w:rPr>
          <w:rFonts w:asciiTheme="majorBidi" w:hAnsiTheme="majorBidi" w:cstheme="majorBidi"/>
          <w:color w:val="000000"/>
          <w:sz w:val="24"/>
          <w:szCs w:val="24"/>
        </w:rPr>
        <w:fldChar w:fldCharType="end"/>
      </w:r>
      <w:r w:rsidR="00410D04" w:rsidRPr="0083512C">
        <w:rPr>
          <w:rFonts w:asciiTheme="majorBidi" w:hAnsiTheme="majorBidi" w:cstheme="majorBidi"/>
          <w:color w:val="000000"/>
          <w:sz w:val="24"/>
          <w:szCs w:val="24"/>
        </w:rPr>
        <w:fldChar w:fldCharType="end"/>
      </w:r>
      <w:r w:rsidR="00410D04" w:rsidRPr="0083512C">
        <w:rPr>
          <w:rFonts w:asciiTheme="majorBidi" w:hAnsiTheme="majorBidi" w:cstheme="majorBidi"/>
          <w:color w:val="000000"/>
          <w:sz w:val="24"/>
          <w:szCs w:val="24"/>
        </w:rPr>
        <w:t xml:space="preserve"> </w:t>
      </w:r>
      <w:r w:rsidR="00410D04" w:rsidRPr="0083512C">
        <w:rPr>
          <w:rFonts w:asciiTheme="majorBidi" w:hAnsiTheme="majorBidi" w:cstheme="majorBidi"/>
          <w:color w:val="000000"/>
          <w:sz w:val="24"/>
          <w:szCs w:val="24"/>
        </w:rPr>
        <w:fldChar w:fldCharType="begin"/>
      </w:r>
      <w:r w:rsidR="00410D04" w:rsidRPr="0083512C">
        <w:rPr>
          <w:rFonts w:asciiTheme="majorBidi" w:hAnsiTheme="majorBidi" w:cstheme="majorBidi"/>
          <w:color w:val="000000"/>
          <w:sz w:val="24"/>
          <w:szCs w:val="24"/>
        </w:rPr>
        <w:instrText xml:space="preserve"> INCLUDEPICTURE "http://upload.wikimedia.org/wikipedia/commons/thumb/0/00/Giordano_Bruno_Campo_dei_Fiori.jpg/220px-Giordano_Bruno_Campo_dei_Fiori.jpg" \* MERGEFORMATINET </w:instrText>
      </w:r>
      <w:r w:rsidR="00410D04" w:rsidRPr="0083512C">
        <w:rPr>
          <w:rFonts w:asciiTheme="majorBidi" w:hAnsiTheme="majorBidi" w:cstheme="majorBidi"/>
          <w:color w:val="000000"/>
          <w:sz w:val="24"/>
          <w:szCs w:val="24"/>
        </w:rPr>
        <w:fldChar w:fldCharType="separate"/>
      </w:r>
      <w:r w:rsidR="00410D04" w:rsidRPr="0083512C">
        <w:rPr>
          <w:rFonts w:asciiTheme="majorBidi" w:hAnsiTheme="majorBidi" w:cstheme="majorBidi"/>
          <w:color w:val="000000"/>
          <w:sz w:val="24"/>
          <w:szCs w:val="24"/>
        </w:rPr>
        <w:fldChar w:fldCharType="begin"/>
      </w:r>
      <w:r w:rsidR="00410D04" w:rsidRPr="0083512C">
        <w:rPr>
          <w:rFonts w:asciiTheme="majorBidi" w:hAnsiTheme="majorBidi" w:cstheme="majorBidi"/>
          <w:color w:val="000000"/>
          <w:sz w:val="24"/>
          <w:szCs w:val="24"/>
        </w:rPr>
        <w:instrText xml:space="preserve"> INCLUDEPICTURE  "http://upload.wikimedia.org/wikipedia/commons/thumb/0/00/Giordano_Bruno_Campo_dei_Fiori.jpg/220px-Giordano_Bruno_Campo_dei_Fiori.jpg" \* MERGEFORMATINET </w:instrText>
      </w:r>
      <w:r w:rsidR="00410D04" w:rsidRPr="0083512C">
        <w:rPr>
          <w:rFonts w:asciiTheme="majorBidi" w:hAnsiTheme="majorBidi" w:cstheme="majorBidi"/>
          <w:color w:val="000000"/>
          <w:sz w:val="24"/>
          <w:szCs w:val="24"/>
        </w:rPr>
        <w:fldChar w:fldCharType="separate"/>
      </w:r>
      <w:r w:rsidR="00410D04" w:rsidRPr="0083512C">
        <w:rPr>
          <w:rFonts w:asciiTheme="majorBidi" w:hAnsiTheme="majorBidi" w:cstheme="majorBidi"/>
          <w:color w:val="000000"/>
          <w:sz w:val="24"/>
          <w:szCs w:val="24"/>
        </w:rPr>
        <w:fldChar w:fldCharType="begin"/>
      </w:r>
      <w:r w:rsidR="00410D04" w:rsidRPr="0083512C">
        <w:rPr>
          <w:rFonts w:asciiTheme="majorBidi" w:hAnsiTheme="majorBidi" w:cstheme="majorBidi"/>
          <w:color w:val="000000"/>
          <w:sz w:val="24"/>
          <w:szCs w:val="24"/>
        </w:rPr>
        <w:instrText xml:space="preserve"> INCLUDEPICTURE  "http://upload.wikimedia.org/wikipedia/commons/thumb/0/00/Giordano_Bruno_Campo_dei_Fiori.jpg/220px-Giordano_Bruno_Campo_dei_Fiori.jpg" \* MERGEFORMATINET </w:instrText>
      </w:r>
      <w:r w:rsidR="00410D04" w:rsidRPr="0083512C">
        <w:rPr>
          <w:rFonts w:asciiTheme="majorBidi" w:hAnsiTheme="majorBidi" w:cstheme="majorBidi"/>
          <w:color w:val="000000"/>
          <w:sz w:val="24"/>
          <w:szCs w:val="24"/>
        </w:rPr>
        <w:fldChar w:fldCharType="separate"/>
      </w:r>
      <w:r w:rsidR="00410D04" w:rsidRPr="0083512C">
        <w:rPr>
          <w:rFonts w:asciiTheme="majorBidi" w:hAnsiTheme="majorBidi" w:cstheme="majorBidi"/>
          <w:color w:val="000000"/>
          <w:sz w:val="24"/>
          <w:szCs w:val="24"/>
        </w:rPr>
        <w:fldChar w:fldCharType="begin"/>
      </w:r>
      <w:r w:rsidR="00410D04" w:rsidRPr="0083512C">
        <w:rPr>
          <w:rFonts w:asciiTheme="majorBidi" w:hAnsiTheme="majorBidi" w:cstheme="majorBidi"/>
          <w:color w:val="000000"/>
          <w:sz w:val="24"/>
          <w:szCs w:val="24"/>
        </w:rPr>
        <w:instrText xml:space="preserve"> INCLUDEPICTURE  "http://upload.wikimedia.org/wikipedia/commons/thumb/0/00/Giordano_Bruno_Campo_dei_Fiori.jpg/220px-Giordano_Bruno_Campo_dei_Fiori.jpg" \* MERGEFORMATINET </w:instrText>
      </w:r>
      <w:r w:rsidR="00410D04" w:rsidRPr="0083512C">
        <w:rPr>
          <w:rFonts w:asciiTheme="majorBidi" w:hAnsiTheme="majorBidi" w:cstheme="majorBidi"/>
          <w:color w:val="000000"/>
          <w:sz w:val="24"/>
          <w:szCs w:val="24"/>
        </w:rPr>
        <w:fldChar w:fldCharType="separate"/>
      </w:r>
      <w:r w:rsidR="00D732DE" w:rsidRPr="0083512C">
        <w:rPr>
          <w:rFonts w:asciiTheme="majorBidi" w:hAnsiTheme="majorBidi" w:cstheme="majorBidi"/>
          <w:color w:val="000000"/>
          <w:sz w:val="24"/>
          <w:szCs w:val="24"/>
        </w:rPr>
        <w:fldChar w:fldCharType="begin"/>
      </w:r>
      <w:r w:rsidR="00D732DE" w:rsidRPr="0083512C">
        <w:rPr>
          <w:rFonts w:asciiTheme="majorBidi" w:hAnsiTheme="majorBidi" w:cstheme="majorBidi"/>
          <w:color w:val="000000"/>
          <w:sz w:val="24"/>
          <w:szCs w:val="24"/>
        </w:rPr>
        <w:instrText xml:space="preserve"> INCLUDEPICTURE  "http://upload.wikimedia.org/wikipedia/commons/thumb/0/00/Giordano_Bruno_Campo_dei_Fiori.jpg/220px-Giordano_Bruno_Campo_dei_Fiori.jpg" \* MERGEFORMATINET </w:instrText>
      </w:r>
      <w:r w:rsidR="00D732DE" w:rsidRPr="0083512C">
        <w:rPr>
          <w:rFonts w:asciiTheme="majorBidi" w:hAnsiTheme="majorBidi" w:cstheme="majorBidi"/>
          <w:color w:val="000000"/>
          <w:sz w:val="24"/>
          <w:szCs w:val="24"/>
        </w:rPr>
        <w:fldChar w:fldCharType="separate"/>
      </w:r>
      <w:r w:rsidR="00864AC6" w:rsidRPr="0083512C">
        <w:rPr>
          <w:rFonts w:asciiTheme="majorBidi" w:hAnsiTheme="majorBidi" w:cstheme="majorBidi"/>
          <w:color w:val="000000"/>
          <w:sz w:val="24"/>
          <w:szCs w:val="24"/>
        </w:rPr>
        <w:fldChar w:fldCharType="begin"/>
      </w:r>
      <w:r w:rsidR="00864AC6" w:rsidRPr="0083512C">
        <w:rPr>
          <w:rFonts w:asciiTheme="majorBidi" w:hAnsiTheme="majorBidi" w:cstheme="majorBidi"/>
          <w:color w:val="000000"/>
          <w:sz w:val="24"/>
          <w:szCs w:val="24"/>
        </w:rPr>
        <w:instrText xml:space="preserve"> INCLUDEPICTURE  "http://upload.wikimedia.org/wikipedia/commons/thumb/0/00/Giordano_Bruno_Campo_dei_Fiori.jpg/220px-Giordano_Bruno_Campo_dei_Fiori.jpg" \* MERGEFORMATINET </w:instrText>
      </w:r>
      <w:r w:rsidR="00864AC6" w:rsidRPr="0083512C">
        <w:rPr>
          <w:rFonts w:asciiTheme="majorBidi" w:hAnsiTheme="majorBidi" w:cstheme="majorBidi"/>
          <w:color w:val="000000"/>
          <w:sz w:val="24"/>
          <w:szCs w:val="24"/>
        </w:rPr>
        <w:fldChar w:fldCharType="separate"/>
      </w:r>
      <w:r w:rsidR="00E84304" w:rsidRPr="0083512C">
        <w:rPr>
          <w:rFonts w:asciiTheme="majorBidi" w:hAnsiTheme="majorBidi" w:cstheme="majorBidi"/>
          <w:color w:val="000000"/>
          <w:sz w:val="24"/>
          <w:szCs w:val="24"/>
        </w:rPr>
        <w:fldChar w:fldCharType="begin"/>
      </w:r>
      <w:r w:rsidR="00E84304" w:rsidRPr="0083512C">
        <w:rPr>
          <w:rFonts w:asciiTheme="majorBidi" w:hAnsiTheme="majorBidi" w:cstheme="majorBidi"/>
          <w:color w:val="000000"/>
          <w:sz w:val="24"/>
          <w:szCs w:val="24"/>
        </w:rPr>
        <w:instrText xml:space="preserve"> INCLUDEPICTURE  "http://upload.wikimedia.org/wikipedia/commons/thumb/0/00/Giordano_Bruno_Campo_dei_Fiori.jpg/220px-Giordano_Bruno_Campo_dei_Fiori.jpg" \* MERGEFORMATINET </w:instrText>
      </w:r>
      <w:r w:rsidR="00E84304" w:rsidRPr="0083512C">
        <w:rPr>
          <w:rFonts w:asciiTheme="majorBidi" w:hAnsiTheme="majorBidi" w:cstheme="majorBidi"/>
          <w:color w:val="000000"/>
          <w:sz w:val="24"/>
          <w:szCs w:val="24"/>
        </w:rPr>
        <w:fldChar w:fldCharType="separate"/>
      </w:r>
      <w:r w:rsidR="00D51501" w:rsidRPr="0083512C">
        <w:rPr>
          <w:rFonts w:asciiTheme="majorBidi" w:hAnsiTheme="majorBidi" w:cstheme="majorBidi"/>
          <w:color w:val="000000"/>
          <w:sz w:val="24"/>
          <w:szCs w:val="24"/>
        </w:rPr>
        <w:fldChar w:fldCharType="begin"/>
      </w:r>
      <w:r w:rsidR="00D51501" w:rsidRPr="0083512C">
        <w:rPr>
          <w:rFonts w:asciiTheme="majorBidi" w:hAnsiTheme="majorBidi" w:cstheme="majorBidi"/>
          <w:color w:val="000000"/>
          <w:sz w:val="24"/>
          <w:szCs w:val="24"/>
        </w:rPr>
        <w:instrText xml:space="preserve"> INCLUDEPICTURE  "http://upload.wikimedia.org/wikipedia/commons/thumb/0/00/Giordano_Bruno_Campo_dei_Fiori.jpg/220px-Giordano_Bruno_Campo_dei_Fiori.jpg" \* MERGEFORMATINET </w:instrText>
      </w:r>
      <w:r w:rsidR="00D51501" w:rsidRPr="0083512C">
        <w:rPr>
          <w:rFonts w:asciiTheme="majorBidi" w:hAnsiTheme="majorBidi" w:cstheme="majorBidi"/>
          <w:color w:val="000000"/>
          <w:sz w:val="24"/>
          <w:szCs w:val="24"/>
        </w:rPr>
        <w:fldChar w:fldCharType="separate"/>
      </w:r>
      <w:r w:rsidR="008835AB" w:rsidRPr="0083512C">
        <w:rPr>
          <w:rFonts w:asciiTheme="majorBidi" w:hAnsiTheme="majorBidi" w:cstheme="majorBidi"/>
          <w:color w:val="000000"/>
          <w:sz w:val="24"/>
          <w:szCs w:val="24"/>
        </w:rPr>
        <w:fldChar w:fldCharType="begin"/>
      </w:r>
      <w:r w:rsidR="008835AB" w:rsidRPr="0083512C">
        <w:rPr>
          <w:rFonts w:asciiTheme="majorBidi" w:hAnsiTheme="majorBidi" w:cstheme="majorBidi"/>
          <w:color w:val="000000"/>
          <w:sz w:val="24"/>
          <w:szCs w:val="24"/>
        </w:rPr>
        <w:instrText xml:space="preserve"> INCLUDEPICTURE  "http://upload.wikimedia.org/wikipedia/commons/thumb/0/00/Giordano_Bruno_Campo_dei_Fiori.jpg/220px-Giordano_Bruno_Campo_dei_Fiori.jpg" \* MERGEFORMATINET </w:instrText>
      </w:r>
      <w:r w:rsidR="008835AB" w:rsidRPr="0083512C">
        <w:rPr>
          <w:rFonts w:asciiTheme="majorBidi" w:hAnsiTheme="majorBidi" w:cstheme="majorBidi"/>
          <w:color w:val="000000"/>
          <w:sz w:val="24"/>
          <w:szCs w:val="24"/>
        </w:rPr>
        <w:fldChar w:fldCharType="separate"/>
      </w:r>
      <w:r w:rsidR="00181775" w:rsidRPr="0083512C">
        <w:rPr>
          <w:rFonts w:asciiTheme="majorBidi" w:hAnsiTheme="majorBidi" w:cstheme="majorBidi"/>
          <w:color w:val="000000"/>
          <w:sz w:val="24"/>
          <w:szCs w:val="24"/>
        </w:rPr>
        <w:fldChar w:fldCharType="begin"/>
      </w:r>
      <w:r w:rsidR="00181775" w:rsidRPr="0083512C">
        <w:rPr>
          <w:rFonts w:asciiTheme="majorBidi" w:hAnsiTheme="majorBidi" w:cstheme="majorBidi"/>
          <w:color w:val="000000"/>
          <w:sz w:val="24"/>
          <w:szCs w:val="24"/>
        </w:rPr>
        <w:instrText xml:space="preserve"> INCLUDEPICTURE  "http://upload.wikimedia.org/wikipedia/commons/thumb/0/00/Giordano_Bruno_Campo_dei_Fiori.jpg/220px-Giordano_Bruno_Campo_dei_Fiori.jpg" \* MERGEFORMATINET </w:instrText>
      </w:r>
      <w:r w:rsidR="00181775" w:rsidRPr="0083512C">
        <w:rPr>
          <w:rFonts w:asciiTheme="majorBidi" w:hAnsiTheme="majorBidi" w:cstheme="majorBidi"/>
          <w:color w:val="000000"/>
          <w:sz w:val="24"/>
          <w:szCs w:val="24"/>
        </w:rPr>
        <w:fldChar w:fldCharType="separate"/>
      </w:r>
      <w:r w:rsidR="007D606A" w:rsidRPr="0083512C">
        <w:rPr>
          <w:rFonts w:asciiTheme="majorBidi" w:hAnsiTheme="majorBidi" w:cstheme="majorBidi"/>
          <w:color w:val="000000"/>
          <w:sz w:val="24"/>
          <w:szCs w:val="24"/>
        </w:rPr>
        <w:fldChar w:fldCharType="begin"/>
      </w:r>
      <w:r w:rsidR="007D606A" w:rsidRPr="0083512C">
        <w:rPr>
          <w:rFonts w:asciiTheme="majorBidi" w:hAnsiTheme="majorBidi" w:cstheme="majorBidi"/>
          <w:color w:val="000000"/>
          <w:sz w:val="24"/>
          <w:szCs w:val="24"/>
        </w:rPr>
        <w:instrText xml:space="preserve"> INCLUDEPICTURE  "http://upload.wikimedia.org/wikipedia/commons/thumb/0/00/Giordano_Bruno_Campo_dei_Fiori.jpg/220px-Giordano_Bruno_Campo_dei_Fiori.jpg" \* MERGEFORMATINET </w:instrText>
      </w:r>
      <w:r w:rsidR="007D606A" w:rsidRPr="0083512C">
        <w:rPr>
          <w:rFonts w:asciiTheme="majorBidi" w:hAnsiTheme="majorBidi" w:cstheme="majorBidi"/>
          <w:color w:val="000000"/>
          <w:sz w:val="24"/>
          <w:szCs w:val="24"/>
        </w:rPr>
        <w:fldChar w:fldCharType="separate"/>
      </w:r>
      <w:r w:rsidR="00BD3635" w:rsidRPr="0083512C">
        <w:rPr>
          <w:rFonts w:asciiTheme="majorBidi" w:hAnsiTheme="majorBidi" w:cstheme="majorBidi"/>
          <w:color w:val="000000"/>
          <w:sz w:val="24"/>
          <w:szCs w:val="24"/>
        </w:rPr>
        <w:fldChar w:fldCharType="begin"/>
      </w:r>
      <w:r w:rsidR="00BD3635" w:rsidRPr="0083512C">
        <w:rPr>
          <w:rFonts w:asciiTheme="majorBidi" w:hAnsiTheme="majorBidi" w:cstheme="majorBidi"/>
          <w:color w:val="000000"/>
          <w:sz w:val="24"/>
          <w:szCs w:val="24"/>
        </w:rPr>
        <w:instrText xml:space="preserve"> INCLUDEPICTURE  "http://upload.wikimedia.org/wikipedia/commons/thumb/0/00/Giordano_Bruno_Campo_dei_Fiori.jpg/220px-Giordano_Bruno_Campo_dei_Fiori.jpg" \* MERGEFORMATINET </w:instrText>
      </w:r>
      <w:r w:rsidR="00BD3635" w:rsidRPr="0083512C">
        <w:rPr>
          <w:rFonts w:asciiTheme="majorBidi" w:hAnsiTheme="majorBidi" w:cstheme="majorBidi"/>
          <w:color w:val="000000"/>
          <w:sz w:val="24"/>
          <w:szCs w:val="24"/>
        </w:rPr>
        <w:fldChar w:fldCharType="separate"/>
      </w:r>
      <w:r w:rsidR="00A93D6C" w:rsidRPr="0083512C">
        <w:rPr>
          <w:rFonts w:asciiTheme="majorBidi" w:hAnsiTheme="majorBidi" w:cstheme="majorBidi"/>
          <w:color w:val="000000"/>
          <w:sz w:val="24"/>
          <w:szCs w:val="24"/>
        </w:rPr>
        <w:fldChar w:fldCharType="begin"/>
      </w:r>
      <w:r w:rsidR="00A93D6C" w:rsidRPr="0083512C">
        <w:rPr>
          <w:rFonts w:asciiTheme="majorBidi" w:hAnsiTheme="majorBidi" w:cstheme="majorBidi"/>
          <w:color w:val="000000"/>
          <w:sz w:val="24"/>
          <w:szCs w:val="24"/>
        </w:rPr>
        <w:instrText xml:space="preserve"> INCLUDEPICTURE  "http://upload.wikimedia.org/wikipedia/commons/thumb/0/00/Giordano_Bruno_Campo_dei_Fiori.jpg/220px-Giordano_Bruno_Campo_dei_Fiori.jpg" \* MERGEFORMATINET </w:instrText>
      </w:r>
      <w:r w:rsidR="00A93D6C" w:rsidRPr="0083512C">
        <w:rPr>
          <w:rFonts w:asciiTheme="majorBidi" w:hAnsiTheme="majorBidi" w:cstheme="majorBidi"/>
          <w:color w:val="000000"/>
          <w:sz w:val="24"/>
          <w:szCs w:val="24"/>
        </w:rPr>
        <w:fldChar w:fldCharType="separate"/>
      </w:r>
      <w:r w:rsidR="007C687E" w:rsidRPr="0083512C">
        <w:rPr>
          <w:rFonts w:asciiTheme="majorBidi" w:hAnsiTheme="majorBidi" w:cstheme="majorBidi"/>
          <w:color w:val="000000"/>
          <w:sz w:val="24"/>
          <w:szCs w:val="24"/>
        </w:rPr>
        <w:fldChar w:fldCharType="begin"/>
      </w:r>
      <w:r w:rsidR="007C687E" w:rsidRPr="0083512C">
        <w:rPr>
          <w:rFonts w:asciiTheme="majorBidi" w:hAnsiTheme="majorBidi" w:cstheme="majorBidi"/>
          <w:color w:val="000000"/>
          <w:sz w:val="24"/>
          <w:szCs w:val="24"/>
        </w:rPr>
        <w:instrText xml:space="preserve"> INCLUDEPICTURE  "http://upload.wikimedia.org/wikipedia/commons/thumb/0/00/Giordano_Bruno_Campo_dei_Fiori.jpg/220px-Giordano_Bruno_Campo_dei_Fiori.jpg" \* MERGEFORMATINET </w:instrText>
      </w:r>
      <w:r w:rsidR="007C687E" w:rsidRPr="0083512C">
        <w:rPr>
          <w:rFonts w:asciiTheme="majorBidi" w:hAnsiTheme="majorBidi" w:cstheme="majorBidi"/>
          <w:color w:val="000000"/>
          <w:sz w:val="24"/>
          <w:szCs w:val="24"/>
        </w:rPr>
        <w:fldChar w:fldCharType="separate"/>
      </w:r>
      <w:r w:rsidR="00DE0C98" w:rsidRPr="0083512C">
        <w:rPr>
          <w:rFonts w:asciiTheme="majorBidi" w:hAnsiTheme="majorBidi" w:cstheme="majorBidi"/>
          <w:color w:val="000000"/>
          <w:sz w:val="24"/>
          <w:szCs w:val="24"/>
        </w:rPr>
        <w:fldChar w:fldCharType="begin"/>
      </w:r>
      <w:r w:rsidR="00DE0C98" w:rsidRPr="0083512C">
        <w:rPr>
          <w:rFonts w:asciiTheme="majorBidi" w:hAnsiTheme="majorBidi" w:cstheme="majorBidi"/>
          <w:color w:val="000000"/>
          <w:sz w:val="24"/>
          <w:szCs w:val="24"/>
        </w:rPr>
        <w:instrText xml:space="preserve"> INCLUDEPICTURE  "http://upload.wikimedia.org/wikipedia/commons/thumb/0/00/Giordano_Bruno_Campo_dei_Fiori.jpg/220px-Giordano_Bruno_Campo_dei_Fiori.jpg" \* MERGEFORMATINET </w:instrText>
      </w:r>
      <w:r w:rsidR="00DE0C98" w:rsidRPr="0083512C">
        <w:rPr>
          <w:rFonts w:asciiTheme="majorBidi" w:hAnsiTheme="majorBidi" w:cstheme="majorBidi"/>
          <w:color w:val="000000"/>
          <w:sz w:val="24"/>
          <w:szCs w:val="24"/>
        </w:rPr>
        <w:fldChar w:fldCharType="separate"/>
      </w:r>
      <w:r w:rsidR="00DE0C98" w:rsidRPr="0083512C">
        <w:rPr>
          <w:rFonts w:asciiTheme="majorBidi" w:hAnsiTheme="majorBidi" w:cstheme="majorBidi"/>
          <w:color w:val="000000"/>
          <w:sz w:val="24"/>
          <w:szCs w:val="24"/>
        </w:rPr>
        <w:pict w14:anchorId="14BAEE0C">
          <v:shape id="_x0000_i1027" type="#_x0000_t75" style="width:78.9pt;height:130.25pt">
            <v:imagedata r:id="rId21" r:href="rId22" croptop="5532f"/>
          </v:shape>
        </w:pict>
      </w:r>
      <w:r w:rsidR="00DE0C98" w:rsidRPr="0083512C">
        <w:rPr>
          <w:rFonts w:asciiTheme="majorBidi" w:hAnsiTheme="majorBidi" w:cstheme="majorBidi"/>
          <w:color w:val="000000"/>
          <w:sz w:val="24"/>
          <w:szCs w:val="24"/>
        </w:rPr>
        <w:fldChar w:fldCharType="end"/>
      </w:r>
      <w:r w:rsidR="007C687E" w:rsidRPr="0083512C">
        <w:rPr>
          <w:rFonts w:asciiTheme="majorBidi" w:hAnsiTheme="majorBidi" w:cstheme="majorBidi"/>
          <w:color w:val="000000"/>
          <w:sz w:val="24"/>
          <w:szCs w:val="24"/>
        </w:rPr>
        <w:fldChar w:fldCharType="end"/>
      </w:r>
      <w:r w:rsidR="00A93D6C" w:rsidRPr="0083512C">
        <w:rPr>
          <w:rFonts w:asciiTheme="majorBidi" w:hAnsiTheme="majorBidi" w:cstheme="majorBidi"/>
          <w:color w:val="000000"/>
          <w:sz w:val="24"/>
          <w:szCs w:val="24"/>
        </w:rPr>
        <w:fldChar w:fldCharType="end"/>
      </w:r>
      <w:r w:rsidR="00BD3635" w:rsidRPr="0083512C">
        <w:rPr>
          <w:rFonts w:asciiTheme="majorBidi" w:hAnsiTheme="majorBidi" w:cstheme="majorBidi"/>
          <w:color w:val="000000"/>
          <w:sz w:val="24"/>
          <w:szCs w:val="24"/>
        </w:rPr>
        <w:fldChar w:fldCharType="end"/>
      </w:r>
      <w:r w:rsidR="007D606A" w:rsidRPr="0083512C">
        <w:rPr>
          <w:rFonts w:asciiTheme="majorBidi" w:hAnsiTheme="majorBidi" w:cstheme="majorBidi"/>
          <w:color w:val="000000"/>
          <w:sz w:val="24"/>
          <w:szCs w:val="24"/>
        </w:rPr>
        <w:fldChar w:fldCharType="end"/>
      </w:r>
      <w:r w:rsidR="00181775" w:rsidRPr="0083512C">
        <w:rPr>
          <w:rFonts w:asciiTheme="majorBidi" w:hAnsiTheme="majorBidi" w:cstheme="majorBidi"/>
          <w:color w:val="000000"/>
          <w:sz w:val="24"/>
          <w:szCs w:val="24"/>
        </w:rPr>
        <w:fldChar w:fldCharType="end"/>
      </w:r>
      <w:r w:rsidR="008835AB" w:rsidRPr="0083512C">
        <w:rPr>
          <w:rFonts w:asciiTheme="majorBidi" w:hAnsiTheme="majorBidi" w:cstheme="majorBidi"/>
          <w:color w:val="000000"/>
          <w:sz w:val="24"/>
          <w:szCs w:val="24"/>
        </w:rPr>
        <w:fldChar w:fldCharType="end"/>
      </w:r>
      <w:r w:rsidR="00D51501" w:rsidRPr="0083512C">
        <w:rPr>
          <w:rFonts w:asciiTheme="majorBidi" w:hAnsiTheme="majorBidi" w:cstheme="majorBidi"/>
          <w:color w:val="000000"/>
          <w:sz w:val="24"/>
          <w:szCs w:val="24"/>
        </w:rPr>
        <w:fldChar w:fldCharType="end"/>
      </w:r>
      <w:r w:rsidR="00E84304" w:rsidRPr="0083512C">
        <w:rPr>
          <w:rFonts w:asciiTheme="majorBidi" w:hAnsiTheme="majorBidi" w:cstheme="majorBidi"/>
          <w:color w:val="000000"/>
          <w:sz w:val="24"/>
          <w:szCs w:val="24"/>
        </w:rPr>
        <w:fldChar w:fldCharType="end"/>
      </w:r>
      <w:r w:rsidR="00864AC6" w:rsidRPr="0083512C">
        <w:rPr>
          <w:rFonts w:asciiTheme="majorBidi" w:hAnsiTheme="majorBidi" w:cstheme="majorBidi"/>
          <w:color w:val="000000"/>
          <w:sz w:val="24"/>
          <w:szCs w:val="24"/>
        </w:rPr>
        <w:fldChar w:fldCharType="end"/>
      </w:r>
      <w:r w:rsidR="00D732DE" w:rsidRPr="0083512C">
        <w:rPr>
          <w:rFonts w:asciiTheme="majorBidi" w:hAnsiTheme="majorBidi" w:cstheme="majorBidi"/>
          <w:color w:val="000000"/>
          <w:sz w:val="24"/>
          <w:szCs w:val="24"/>
        </w:rPr>
        <w:fldChar w:fldCharType="end"/>
      </w:r>
      <w:r w:rsidR="00410D04" w:rsidRPr="0083512C">
        <w:rPr>
          <w:rFonts w:asciiTheme="majorBidi" w:hAnsiTheme="majorBidi" w:cstheme="majorBidi"/>
          <w:color w:val="000000"/>
          <w:sz w:val="24"/>
          <w:szCs w:val="24"/>
        </w:rPr>
        <w:fldChar w:fldCharType="end"/>
      </w:r>
      <w:r w:rsidR="00410D04" w:rsidRPr="0083512C">
        <w:rPr>
          <w:rFonts w:asciiTheme="majorBidi" w:hAnsiTheme="majorBidi" w:cstheme="majorBidi"/>
          <w:color w:val="000000"/>
          <w:sz w:val="24"/>
          <w:szCs w:val="24"/>
        </w:rPr>
        <w:fldChar w:fldCharType="end"/>
      </w:r>
      <w:r w:rsidR="00410D04" w:rsidRPr="0083512C">
        <w:rPr>
          <w:rFonts w:asciiTheme="majorBidi" w:hAnsiTheme="majorBidi" w:cstheme="majorBidi"/>
          <w:color w:val="000000"/>
          <w:sz w:val="24"/>
          <w:szCs w:val="24"/>
        </w:rPr>
        <w:fldChar w:fldCharType="end"/>
      </w:r>
      <w:r w:rsidR="00410D04" w:rsidRPr="0083512C">
        <w:rPr>
          <w:rFonts w:asciiTheme="majorBidi" w:hAnsiTheme="majorBidi" w:cstheme="majorBidi"/>
          <w:color w:val="000000"/>
          <w:sz w:val="24"/>
          <w:szCs w:val="24"/>
        </w:rPr>
        <w:fldChar w:fldCharType="end"/>
      </w:r>
      <w:r w:rsidR="00410D04" w:rsidRPr="0083512C">
        <w:rPr>
          <w:rFonts w:asciiTheme="majorBidi" w:hAnsiTheme="majorBidi" w:cstheme="majorBidi"/>
          <w:color w:val="000000"/>
          <w:sz w:val="24"/>
          <w:szCs w:val="24"/>
        </w:rPr>
        <w:t xml:space="preserve"> </w:t>
      </w:r>
      <w:r w:rsidR="00410D04" w:rsidRPr="0083512C">
        <w:rPr>
          <w:rFonts w:asciiTheme="majorBidi" w:hAnsiTheme="majorBidi" w:cstheme="majorBidi"/>
          <w:color w:val="000000"/>
          <w:sz w:val="24"/>
          <w:szCs w:val="24"/>
        </w:rPr>
        <w:fldChar w:fldCharType="begin"/>
      </w:r>
      <w:r w:rsidR="00410D04" w:rsidRPr="0083512C">
        <w:rPr>
          <w:rFonts w:asciiTheme="majorBidi" w:hAnsiTheme="majorBidi" w:cstheme="majorBidi"/>
          <w:color w:val="000000"/>
          <w:sz w:val="24"/>
          <w:szCs w:val="24"/>
        </w:rPr>
        <w:instrText xml:space="preserve"> INCLUDEPICTURE "https://encrypted-tbn1.gstatic.com/images?q=tbn:ANd9GcSqEysQTmupcSGJOq6TpYrL_JKOHm-SFrg3rXC2iZMmI_uwGZ5vaA" \* MERGEFORMATINET </w:instrText>
      </w:r>
      <w:r w:rsidR="00410D04" w:rsidRPr="0083512C">
        <w:rPr>
          <w:rFonts w:asciiTheme="majorBidi" w:hAnsiTheme="majorBidi" w:cstheme="majorBidi"/>
          <w:color w:val="000000"/>
          <w:sz w:val="24"/>
          <w:szCs w:val="24"/>
        </w:rPr>
        <w:fldChar w:fldCharType="separate"/>
      </w:r>
      <w:r w:rsidR="00410D04" w:rsidRPr="0083512C">
        <w:rPr>
          <w:rFonts w:asciiTheme="majorBidi" w:hAnsiTheme="majorBidi" w:cstheme="majorBidi"/>
          <w:color w:val="000000"/>
          <w:sz w:val="24"/>
          <w:szCs w:val="24"/>
        </w:rPr>
        <w:fldChar w:fldCharType="begin"/>
      </w:r>
      <w:r w:rsidR="00410D04" w:rsidRPr="0083512C">
        <w:rPr>
          <w:rFonts w:asciiTheme="majorBidi" w:hAnsiTheme="majorBidi" w:cstheme="majorBidi"/>
          <w:color w:val="000000"/>
          <w:sz w:val="24"/>
          <w:szCs w:val="24"/>
        </w:rPr>
        <w:instrText xml:space="preserve"> INCLUDEPICTURE  "https://encrypted-tbn1.gstatic.com/images?q=tbn:ANd9GcSqEysQTmupcSGJOq6TpYrL_JKOHm-SFrg3rXC2iZMmI_uwGZ5vaA" \* MERGEFORMATINET </w:instrText>
      </w:r>
      <w:r w:rsidR="00410D04" w:rsidRPr="0083512C">
        <w:rPr>
          <w:rFonts w:asciiTheme="majorBidi" w:hAnsiTheme="majorBidi" w:cstheme="majorBidi"/>
          <w:color w:val="000000"/>
          <w:sz w:val="24"/>
          <w:szCs w:val="24"/>
        </w:rPr>
        <w:fldChar w:fldCharType="separate"/>
      </w:r>
      <w:r w:rsidR="00410D04" w:rsidRPr="0083512C">
        <w:rPr>
          <w:rFonts w:asciiTheme="majorBidi" w:hAnsiTheme="majorBidi" w:cstheme="majorBidi"/>
          <w:color w:val="000000"/>
          <w:sz w:val="24"/>
          <w:szCs w:val="24"/>
        </w:rPr>
        <w:fldChar w:fldCharType="begin"/>
      </w:r>
      <w:r w:rsidR="00410D04" w:rsidRPr="0083512C">
        <w:rPr>
          <w:rFonts w:asciiTheme="majorBidi" w:hAnsiTheme="majorBidi" w:cstheme="majorBidi"/>
          <w:color w:val="000000"/>
          <w:sz w:val="24"/>
          <w:szCs w:val="24"/>
        </w:rPr>
        <w:instrText xml:space="preserve"> INCLUDEPICTURE  "https://encrypted-tbn1.gstatic.com/images?q=tbn:ANd9GcSqEysQTmupcSGJOq6TpYrL_JKOHm-SFrg3rXC2iZMmI_uwGZ5vaA" \* MERGEFORMATINET </w:instrText>
      </w:r>
      <w:r w:rsidR="00410D04" w:rsidRPr="0083512C">
        <w:rPr>
          <w:rFonts w:asciiTheme="majorBidi" w:hAnsiTheme="majorBidi" w:cstheme="majorBidi"/>
          <w:color w:val="000000"/>
          <w:sz w:val="24"/>
          <w:szCs w:val="24"/>
        </w:rPr>
        <w:fldChar w:fldCharType="separate"/>
      </w:r>
      <w:r w:rsidR="00410D04" w:rsidRPr="0083512C">
        <w:rPr>
          <w:rFonts w:asciiTheme="majorBidi" w:hAnsiTheme="majorBidi" w:cstheme="majorBidi"/>
          <w:color w:val="000000"/>
          <w:sz w:val="24"/>
          <w:szCs w:val="24"/>
        </w:rPr>
        <w:fldChar w:fldCharType="begin"/>
      </w:r>
      <w:r w:rsidR="00410D04" w:rsidRPr="0083512C">
        <w:rPr>
          <w:rFonts w:asciiTheme="majorBidi" w:hAnsiTheme="majorBidi" w:cstheme="majorBidi"/>
          <w:color w:val="000000"/>
          <w:sz w:val="24"/>
          <w:szCs w:val="24"/>
        </w:rPr>
        <w:instrText xml:space="preserve"> INCLUDEPICTURE  "https://encrypted-tbn1.gstatic.com/images?q=tbn:ANd9GcSqEysQTmupcSGJOq6TpYrL_JKOHm-SFrg3rXC2iZMmI_uwGZ5vaA" \* MERGEFORMATINET </w:instrText>
      </w:r>
      <w:r w:rsidR="00410D04" w:rsidRPr="0083512C">
        <w:rPr>
          <w:rFonts w:asciiTheme="majorBidi" w:hAnsiTheme="majorBidi" w:cstheme="majorBidi"/>
          <w:color w:val="000000"/>
          <w:sz w:val="24"/>
          <w:szCs w:val="24"/>
        </w:rPr>
        <w:fldChar w:fldCharType="separate"/>
      </w:r>
      <w:r w:rsidR="00D732DE" w:rsidRPr="0083512C">
        <w:rPr>
          <w:rFonts w:asciiTheme="majorBidi" w:hAnsiTheme="majorBidi" w:cstheme="majorBidi"/>
          <w:color w:val="000000"/>
          <w:sz w:val="24"/>
          <w:szCs w:val="24"/>
        </w:rPr>
        <w:fldChar w:fldCharType="begin"/>
      </w:r>
      <w:r w:rsidR="00D732DE" w:rsidRPr="0083512C">
        <w:rPr>
          <w:rFonts w:asciiTheme="majorBidi" w:hAnsiTheme="majorBidi" w:cstheme="majorBidi"/>
          <w:color w:val="000000"/>
          <w:sz w:val="24"/>
          <w:szCs w:val="24"/>
        </w:rPr>
        <w:instrText xml:space="preserve"> INCLUDEPICTURE  "https://encrypted-tbn1.gstatic.com/images?q=tbn:ANd9GcSqEysQTmupcSGJOq6TpYrL_JKOHm-SFrg3rXC2iZMmI_uwGZ5vaA" \* MERGEFORMATINET </w:instrText>
      </w:r>
      <w:r w:rsidR="00D732DE" w:rsidRPr="0083512C">
        <w:rPr>
          <w:rFonts w:asciiTheme="majorBidi" w:hAnsiTheme="majorBidi" w:cstheme="majorBidi"/>
          <w:color w:val="000000"/>
          <w:sz w:val="24"/>
          <w:szCs w:val="24"/>
        </w:rPr>
        <w:fldChar w:fldCharType="separate"/>
      </w:r>
      <w:r w:rsidR="00864AC6" w:rsidRPr="0083512C">
        <w:rPr>
          <w:rFonts w:asciiTheme="majorBidi" w:hAnsiTheme="majorBidi" w:cstheme="majorBidi"/>
          <w:color w:val="000000"/>
          <w:sz w:val="24"/>
          <w:szCs w:val="24"/>
        </w:rPr>
        <w:fldChar w:fldCharType="begin"/>
      </w:r>
      <w:r w:rsidR="00864AC6" w:rsidRPr="0083512C">
        <w:rPr>
          <w:rFonts w:asciiTheme="majorBidi" w:hAnsiTheme="majorBidi" w:cstheme="majorBidi"/>
          <w:color w:val="000000"/>
          <w:sz w:val="24"/>
          <w:szCs w:val="24"/>
        </w:rPr>
        <w:instrText xml:space="preserve"> INCLUDEPICTURE  "https://encrypted-tbn1.gstatic.com/images?q=tbn:ANd9GcSqEysQTmupcSGJOq6TpYrL_JKOHm-SFrg3rXC2iZMmI_uwGZ5vaA" \* MERGEFORMATINET </w:instrText>
      </w:r>
      <w:r w:rsidR="00864AC6" w:rsidRPr="0083512C">
        <w:rPr>
          <w:rFonts w:asciiTheme="majorBidi" w:hAnsiTheme="majorBidi" w:cstheme="majorBidi"/>
          <w:color w:val="000000"/>
          <w:sz w:val="24"/>
          <w:szCs w:val="24"/>
        </w:rPr>
        <w:fldChar w:fldCharType="separate"/>
      </w:r>
      <w:r w:rsidR="00E84304" w:rsidRPr="0083512C">
        <w:rPr>
          <w:rFonts w:asciiTheme="majorBidi" w:hAnsiTheme="majorBidi" w:cstheme="majorBidi"/>
          <w:color w:val="000000"/>
          <w:sz w:val="24"/>
          <w:szCs w:val="24"/>
        </w:rPr>
        <w:fldChar w:fldCharType="begin"/>
      </w:r>
      <w:r w:rsidR="00E84304" w:rsidRPr="0083512C">
        <w:rPr>
          <w:rFonts w:asciiTheme="majorBidi" w:hAnsiTheme="majorBidi" w:cstheme="majorBidi"/>
          <w:color w:val="000000"/>
          <w:sz w:val="24"/>
          <w:szCs w:val="24"/>
        </w:rPr>
        <w:instrText xml:space="preserve"> INCLUDEPICTURE  "https://encrypted-tbn1.gstatic.com/images?q=tbn:ANd9GcSqEysQTmupcSGJOq6TpYrL_JKOHm-SFrg3rXC2iZMmI_uwGZ5vaA" \* MERGEFORMATINET </w:instrText>
      </w:r>
      <w:r w:rsidR="00E84304" w:rsidRPr="0083512C">
        <w:rPr>
          <w:rFonts w:asciiTheme="majorBidi" w:hAnsiTheme="majorBidi" w:cstheme="majorBidi"/>
          <w:color w:val="000000"/>
          <w:sz w:val="24"/>
          <w:szCs w:val="24"/>
        </w:rPr>
        <w:fldChar w:fldCharType="separate"/>
      </w:r>
      <w:r w:rsidR="00D51501" w:rsidRPr="0083512C">
        <w:rPr>
          <w:rFonts w:asciiTheme="majorBidi" w:hAnsiTheme="majorBidi" w:cstheme="majorBidi"/>
          <w:color w:val="000000"/>
          <w:sz w:val="24"/>
          <w:szCs w:val="24"/>
        </w:rPr>
        <w:fldChar w:fldCharType="begin"/>
      </w:r>
      <w:r w:rsidR="00D51501" w:rsidRPr="0083512C">
        <w:rPr>
          <w:rFonts w:asciiTheme="majorBidi" w:hAnsiTheme="majorBidi" w:cstheme="majorBidi"/>
          <w:color w:val="000000"/>
          <w:sz w:val="24"/>
          <w:szCs w:val="24"/>
        </w:rPr>
        <w:instrText xml:space="preserve"> INCLUDEPICTURE  "https://encrypted-tbn1.gstatic.com/images?q=tbn:ANd9GcSqEysQTmupcSGJOq6TpYrL_JKOHm-SFrg3rXC2iZMmI_uwGZ5vaA" \* MERGEFORMATINET </w:instrText>
      </w:r>
      <w:r w:rsidR="00D51501" w:rsidRPr="0083512C">
        <w:rPr>
          <w:rFonts w:asciiTheme="majorBidi" w:hAnsiTheme="majorBidi" w:cstheme="majorBidi"/>
          <w:color w:val="000000"/>
          <w:sz w:val="24"/>
          <w:szCs w:val="24"/>
        </w:rPr>
        <w:fldChar w:fldCharType="separate"/>
      </w:r>
      <w:r w:rsidR="008835AB" w:rsidRPr="0083512C">
        <w:rPr>
          <w:rFonts w:asciiTheme="majorBidi" w:hAnsiTheme="majorBidi" w:cstheme="majorBidi"/>
          <w:color w:val="000000"/>
          <w:sz w:val="24"/>
          <w:szCs w:val="24"/>
        </w:rPr>
        <w:fldChar w:fldCharType="begin"/>
      </w:r>
      <w:r w:rsidR="008835AB" w:rsidRPr="0083512C">
        <w:rPr>
          <w:rFonts w:asciiTheme="majorBidi" w:hAnsiTheme="majorBidi" w:cstheme="majorBidi"/>
          <w:color w:val="000000"/>
          <w:sz w:val="24"/>
          <w:szCs w:val="24"/>
        </w:rPr>
        <w:instrText xml:space="preserve"> INCLUDEPICTURE  "https://encrypted-tbn1.gstatic.com/images?q=tbn:ANd9GcSqEysQTmupcSGJOq6TpYrL_JKOHm-SFrg3rXC2iZMmI_uwGZ5vaA" \* MERGEFORMATINET </w:instrText>
      </w:r>
      <w:r w:rsidR="008835AB" w:rsidRPr="0083512C">
        <w:rPr>
          <w:rFonts w:asciiTheme="majorBidi" w:hAnsiTheme="majorBidi" w:cstheme="majorBidi"/>
          <w:color w:val="000000"/>
          <w:sz w:val="24"/>
          <w:szCs w:val="24"/>
        </w:rPr>
        <w:fldChar w:fldCharType="separate"/>
      </w:r>
      <w:r w:rsidR="00181775" w:rsidRPr="0083512C">
        <w:rPr>
          <w:rFonts w:asciiTheme="majorBidi" w:hAnsiTheme="majorBidi" w:cstheme="majorBidi"/>
          <w:color w:val="000000"/>
          <w:sz w:val="24"/>
          <w:szCs w:val="24"/>
        </w:rPr>
        <w:fldChar w:fldCharType="begin"/>
      </w:r>
      <w:r w:rsidR="00181775" w:rsidRPr="0083512C">
        <w:rPr>
          <w:rFonts w:asciiTheme="majorBidi" w:hAnsiTheme="majorBidi" w:cstheme="majorBidi"/>
          <w:color w:val="000000"/>
          <w:sz w:val="24"/>
          <w:szCs w:val="24"/>
        </w:rPr>
        <w:instrText xml:space="preserve"> INCLUDEPICTURE  "https://encrypted-tbn1.gstatic.com/images?q=tbn:ANd9GcSqEysQTmupcSGJOq6TpYrL_JKOHm-SFrg3rXC2iZMmI_uwGZ5vaA" \* MERGEFORMATINET </w:instrText>
      </w:r>
      <w:r w:rsidR="00181775" w:rsidRPr="0083512C">
        <w:rPr>
          <w:rFonts w:asciiTheme="majorBidi" w:hAnsiTheme="majorBidi" w:cstheme="majorBidi"/>
          <w:color w:val="000000"/>
          <w:sz w:val="24"/>
          <w:szCs w:val="24"/>
        </w:rPr>
        <w:fldChar w:fldCharType="separate"/>
      </w:r>
      <w:r w:rsidR="007D606A" w:rsidRPr="0083512C">
        <w:rPr>
          <w:rFonts w:asciiTheme="majorBidi" w:hAnsiTheme="majorBidi" w:cstheme="majorBidi"/>
          <w:color w:val="000000"/>
          <w:sz w:val="24"/>
          <w:szCs w:val="24"/>
        </w:rPr>
        <w:fldChar w:fldCharType="begin"/>
      </w:r>
      <w:r w:rsidR="007D606A" w:rsidRPr="0083512C">
        <w:rPr>
          <w:rFonts w:asciiTheme="majorBidi" w:hAnsiTheme="majorBidi" w:cstheme="majorBidi"/>
          <w:color w:val="000000"/>
          <w:sz w:val="24"/>
          <w:szCs w:val="24"/>
        </w:rPr>
        <w:instrText xml:space="preserve"> INCLUDEPICTURE  "https://encrypted-tbn1.gstatic.com/images?q=tbn:ANd9GcSqEysQTmupcSGJOq6TpYrL_JKOHm-SFrg3rXC2iZMmI_uwGZ5vaA" \* MERGEFORMATINET </w:instrText>
      </w:r>
      <w:r w:rsidR="007D606A" w:rsidRPr="0083512C">
        <w:rPr>
          <w:rFonts w:asciiTheme="majorBidi" w:hAnsiTheme="majorBidi" w:cstheme="majorBidi"/>
          <w:color w:val="000000"/>
          <w:sz w:val="24"/>
          <w:szCs w:val="24"/>
        </w:rPr>
        <w:fldChar w:fldCharType="separate"/>
      </w:r>
      <w:r w:rsidR="00BD3635" w:rsidRPr="0083512C">
        <w:rPr>
          <w:rFonts w:asciiTheme="majorBidi" w:hAnsiTheme="majorBidi" w:cstheme="majorBidi"/>
          <w:color w:val="000000"/>
          <w:sz w:val="24"/>
          <w:szCs w:val="24"/>
        </w:rPr>
        <w:fldChar w:fldCharType="begin"/>
      </w:r>
      <w:r w:rsidR="00BD3635" w:rsidRPr="0083512C">
        <w:rPr>
          <w:rFonts w:asciiTheme="majorBidi" w:hAnsiTheme="majorBidi" w:cstheme="majorBidi"/>
          <w:color w:val="000000"/>
          <w:sz w:val="24"/>
          <w:szCs w:val="24"/>
        </w:rPr>
        <w:instrText xml:space="preserve"> INCLUDEPICTURE  "https://encrypted-tbn1.gstatic.com/images?q=tbn:ANd9GcSqEysQTmupcSGJOq6TpYrL_JKOHm-SFrg3rXC2iZMmI_uwGZ5vaA" \* MERGEFORMATINET </w:instrText>
      </w:r>
      <w:r w:rsidR="00BD3635" w:rsidRPr="0083512C">
        <w:rPr>
          <w:rFonts w:asciiTheme="majorBidi" w:hAnsiTheme="majorBidi" w:cstheme="majorBidi"/>
          <w:color w:val="000000"/>
          <w:sz w:val="24"/>
          <w:szCs w:val="24"/>
        </w:rPr>
        <w:fldChar w:fldCharType="separate"/>
      </w:r>
      <w:r w:rsidR="00A93D6C" w:rsidRPr="0083512C">
        <w:rPr>
          <w:rFonts w:asciiTheme="majorBidi" w:hAnsiTheme="majorBidi" w:cstheme="majorBidi"/>
          <w:color w:val="000000"/>
          <w:sz w:val="24"/>
          <w:szCs w:val="24"/>
        </w:rPr>
        <w:fldChar w:fldCharType="begin"/>
      </w:r>
      <w:r w:rsidR="00A93D6C" w:rsidRPr="0083512C">
        <w:rPr>
          <w:rFonts w:asciiTheme="majorBidi" w:hAnsiTheme="majorBidi" w:cstheme="majorBidi"/>
          <w:color w:val="000000"/>
          <w:sz w:val="24"/>
          <w:szCs w:val="24"/>
        </w:rPr>
        <w:instrText xml:space="preserve"> INCLUDEPICTURE  "https://encrypted-tbn1.gstatic.com/images?q=tbn:ANd9GcSqEysQTmupcSGJOq6TpYrL_JKOHm-SFrg3rXC2iZMmI_uwGZ5vaA" \* MERGEFORMATINET </w:instrText>
      </w:r>
      <w:r w:rsidR="00A93D6C" w:rsidRPr="0083512C">
        <w:rPr>
          <w:rFonts w:asciiTheme="majorBidi" w:hAnsiTheme="majorBidi" w:cstheme="majorBidi"/>
          <w:color w:val="000000"/>
          <w:sz w:val="24"/>
          <w:szCs w:val="24"/>
        </w:rPr>
        <w:fldChar w:fldCharType="separate"/>
      </w:r>
      <w:r w:rsidR="007C687E" w:rsidRPr="0083512C">
        <w:rPr>
          <w:rFonts w:asciiTheme="majorBidi" w:hAnsiTheme="majorBidi" w:cstheme="majorBidi"/>
          <w:color w:val="000000"/>
          <w:sz w:val="24"/>
          <w:szCs w:val="24"/>
        </w:rPr>
        <w:fldChar w:fldCharType="begin"/>
      </w:r>
      <w:r w:rsidR="007C687E" w:rsidRPr="0083512C">
        <w:rPr>
          <w:rFonts w:asciiTheme="majorBidi" w:hAnsiTheme="majorBidi" w:cstheme="majorBidi"/>
          <w:color w:val="000000"/>
          <w:sz w:val="24"/>
          <w:szCs w:val="24"/>
        </w:rPr>
        <w:instrText xml:space="preserve"> INCLUDEPICTURE  "https://encrypted-tbn1.gstatic.com/images?q=tbn:ANd9GcSqEysQTmupcSGJOq6TpYrL_JKOHm-SFrg3rXC2iZMmI_uwGZ5vaA" \* MERGEFORMATINET </w:instrText>
      </w:r>
      <w:r w:rsidR="007C687E" w:rsidRPr="0083512C">
        <w:rPr>
          <w:rFonts w:asciiTheme="majorBidi" w:hAnsiTheme="majorBidi" w:cstheme="majorBidi"/>
          <w:color w:val="000000"/>
          <w:sz w:val="24"/>
          <w:szCs w:val="24"/>
        </w:rPr>
        <w:fldChar w:fldCharType="separate"/>
      </w:r>
      <w:r w:rsidR="00DE0C98" w:rsidRPr="0083512C">
        <w:rPr>
          <w:rFonts w:asciiTheme="majorBidi" w:hAnsiTheme="majorBidi" w:cstheme="majorBidi"/>
          <w:color w:val="000000"/>
          <w:sz w:val="24"/>
          <w:szCs w:val="24"/>
        </w:rPr>
        <w:fldChar w:fldCharType="begin"/>
      </w:r>
      <w:r w:rsidR="00DE0C98" w:rsidRPr="0083512C">
        <w:rPr>
          <w:rFonts w:asciiTheme="majorBidi" w:hAnsiTheme="majorBidi" w:cstheme="majorBidi"/>
          <w:color w:val="000000"/>
          <w:sz w:val="24"/>
          <w:szCs w:val="24"/>
        </w:rPr>
        <w:instrText xml:space="preserve"> INCLUDEPICTURE  "https://encrypted-tbn1.gstatic.com/images?q=tbn:ANd9GcSqEysQTmupcSGJOq6TpYrL_JKOHm-SFrg3rXC2iZMmI_uwGZ5vaA" \* MERGEFORMATINET </w:instrText>
      </w:r>
      <w:r w:rsidR="00DE0C98" w:rsidRPr="0083512C">
        <w:rPr>
          <w:rFonts w:asciiTheme="majorBidi" w:hAnsiTheme="majorBidi" w:cstheme="majorBidi"/>
          <w:color w:val="000000"/>
          <w:sz w:val="24"/>
          <w:szCs w:val="24"/>
        </w:rPr>
        <w:fldChar w:fldCharType="separate"/>
      </w:r>
      <w:r w:rsidR="00DE0C98" w:rsidRPr="0083512C">
        <w:rPr>
          <w:rFonts w:asciiTheme="majorBidi" w:hAnsiTheme="majorBidi" w:cstheme="majorBidi"/>
          <w:color w:val="000000"/>
          <w:sz w:val="24"/>
          <w:szCs w:val="24"/>
        </w:rPr>
        <w:pict w14:anchorId="2CB61A93">
          <v:shape id="_x0000_i1028" type="#_x0000_t75" style="width:154.65pt;height:132.1pt">
            <v:imagedata r:id="rId23" r:href="rId24" cropbottom="7318f" cropleft="21742f" cropright="10842f"/>
          </v:shape>
        </w:pict>
      </w:r>
      <w:r w:rsidR="00DE0C98" w:rsidRPr="0083512C">
        <w:rPr>
          <w:rFonts w:asciiTheme="majorBidi" w:hAnsiTheme="majorBidi" w:cstheme="majorBidi"/>
          <w:color w:val="000000"/>
          <w:sz w:val="24"/>
          <w:szCs w:val="24"/>
        </w:rPr>
        <w:fldChar w:fldCharType="end"/>
      </w:r>
      <w:r w:rsidR="007C687E" w:rsidRPr="0083512C">
        <w:rPr>
          <w:rFonts w:asciiTheme="majorBidi" w:hAnsiTheme="majorBidi" w:cstheme="majorBidi"/>
          <w:color w:val="000000"/>
          <w:sz w:val="24"/>
          <w:szCs w:val="24"/>
        </w:rPr>
        <w:fldChar w:fldCharType="end"/>
      </w:r>
      <w:r w:rsidR="00A93D6C" w:rsidRPr="0083512C">
        <w:rPr>
          <w:rFonts w:asciiTheme="majorBidi" w:hAnsiTheme="majorBidi" w:cstheme="majorBidi"/>
          <w:color w:val="000000"/>
          <w:sz w:val="24"/>
          <w:szCs w:val="24"/>
        </w:rPr>
        <w:fldChar w:fldCharType="end"/>
      </w:r>
      <w:r w:rsidR="00BD3635" w:rsidRPr="0083512C">
        <w:rPr>
          <w:rFonts w:asciiTheme="majorBidi" w:hAnsiTheme="majorBidi" w:cstheme="majorBidi"/>
          <w:color w:val="000000"/>
          <w:sz w:val="24"/>
          <w:szCs w:val="24"/>
        </w:rPr>
        <w:fldChar w:fldCharType="end"/>
      </w:r>
      <w:r w:rsidR="007D606A" w:rsidRPr="0083512C">
        <w:rPr>
          <w:rFonts w:asciiTheme="majorBidi" w:hAnsiTheme="majorBidi" w:cstheme="majorBidi"/>
          <w:color w:val="000000"/>
          <w:sz w:val="24"/>
          <w:szCs w:val="24"/>
        </w:rPr>
        <w:fldChar w:fldCharType="end"/>
      </w:r>
      <w:r w:rsidR="00181775" w:rsidRPr="0083512C">
        <w:rPr>
          <w:rFonts w:asciiTheme="majorBidi" w:hAnsiTheme="majorBidi" w:cstheme="majorBidi"/>
          <w:color w:val="000000"/>
          <w:sz w:val="24"/>
          <w:szCs w:val="24"/>
        </w:rPr>
        <w:fldChar w:fldCharType="end"/>
      </w:r>
      <w:r w:rsidR="008835AB" w:rsidRPr="0083512C">
        <w:rPr>
          <w:rFonts w:asciiTheme="majorBidi" w:hAnsiTheme="majorBidi" w:cstheme="majorBidi"/>
          <w:color w:val="000000"/>
          <w:sz w:val="24"/>
          <w:szCs w:val="24"/>
        </w:rPr>
        <w:fldChar w:fldCharType="end"/>
      </w:r>
      <w:r w:rsidR="00D51501" w:rsidRPr="0083512C">
        <w:rPr>
          <w:rFonts w:asciiTheme="majorBidi" w:hAnsiTheme="majorBidi" w:cstheme="majorBidi"/>
          <w:color w:val="000000"/>
          <w:sz w:val="24"/>
          <w:szCs w:val="24"/>
        </w:rPr>
        <w:fldChar w:fldCharType="end"/>
      </w:r>
      <w:r w:rsidR="00E84304" w:rsidRPr="0083512C">
        <w:rPr>
          <w:rFonts w:asciiTheme="majorBidi" w:hAnsiTheme="majorBidi" w:cstheme="majorBidi"/>
          <w:color w:val="000000"/>
          <w:sz w:val="24"/>
          <w:szCs w:val="24"/>
        </w:rPr>
        <w:fldChar w:fldCharType="end"/>
      </w:r>
      <w:r w:rsidR="00864AC6" w:rsidRPr="0083512C">
        <w:rPr>
          <w:rFonts w:asciiTheme="majorBidi" w:hAnsiTheme="majorBidi" w:cstheme="majorBidi"/>
          <w:color w:val="000000"/>
          <w:sz w:val="24"/>
          <w:szCs w:val="24"/>
        </w:rPr>
        <w:fldChar w:fldCharType="end"/>
      </w:r>
      <w:r w:rsidR="00D732DE" w:rsidRPr="0083512C">
        <w:rPr>
          <w:rFonts w:asciiTheme="majorBidi" w:hAnsiTheme="majorBidi" w:cstheme="majorBidi"/>
          <w:color w:val="000000"/>
          <w:sz w:val="24"/>
          <w:szCs w:val="24"/>
        </w:rPr>
        <w:fldChar w:fldCharType="end"/>
      </w:r>
      <w:r w:rsidR="00410D04" w:rsidRPr="0083512C">
        <w:rPr>
          <w:rFonts w:asciiTheme="majorBidi" w:hAnsiTheme="majorBidi" w:cstheme="majorBidi"/>
          <w:color w:val="000000"/>
          <w:sz w:val="24"/>
          <w:szCs w:val="24"/>
        </w:rPr>
        <w:fldChar w:fldCharType="end"/>
      </w:r>
      <w:r w:rsidR="00410D04" w:rsidRPr="0083512C">
        <w:rPr>
          <w:rFonts w:asciiTheme="majorBidi" w:hAnsiTheme="majorBidi" w:cstheme="majorBidi"/>
          <w:color w:val="000000"/>
          <w:sz w:val="24"/>
          <w:szCs w:val="24"/>
        </w:rPr>
        <w:fldChar w:fldCharType="end"/>
      </w:r>
      <w:r w:rsidR="00410D04" w:rsidRPr="0083512C">
        <w:rPr>
          <w:rFonts w:asciiTheme="majorBidi" w:hAnsiTheme="majorBidi" w:cstheme="majorBidi"/>
          <w:color w:val="000000"/>
          <w:sz w:val="24"/>
          <w:szCs w:val="24"/>
        </w:rPr>
        <w:fldChar w:fldCharType="end"/>
      </w:r>
      <w:r w:rsidR="00410D04" w:rsidRPr="0083512C">
        <w:rPr>
          <w:rFonts w:asciiTheme="majorBidi" w:hAnsiTheme="majorBidi" w:cstheme="majorBidi"/>
          <w:color w:val="000000"/>
          <w:sz w:val="24"/>
          <w:szCs w:val="24"/>
        </w:rPr>
        <w:fldChar w:fldCharType="end"/>
      </w:r>
    </w:p>
    <w:p w14:paraId="671D1C72" w14:textId="77777777" w:rsidR="00CC34DE" w:rsidRPr="0083512C" w:rsidRDefault="00CC34DE" w:rsidP="0080234C">
      <w:pPr>
        <w:spacing w:before="100" w:beforeAutospacing="1" w:after="100" w:afterAutospacing="1"/>
        <w:jc w:val="both"/>
        <w:rPr>
          <w:rFonts w:asciiTheme="majorBidi" w:hAnsiTheme="majorBidi" w:cstheme="majorBidi"/>
          <w:color w:val="000000"/>
          <w:sz w:val="24"/>
          <w:szCs w:val="24"/>
          <w:lang w:val="fr-CH" w:eastAsia="fr-CH"/>
        </w:rPr>
      </w:pPr>
      <w:r w:rsidRPr="0083512C">
        <w:rPr>
          <w:rFonts w:asciiTheme="majorBidi" w:hAnsiTheme="majorBidi" w:cstheme="majorBidi"/>
          <w:color w:val="000000"/>
          <w:sz w:val="24"/>
          <w:szCs w:val="24"/>
          <w:lang w:val="fr-CH" w:eastAsia="fr-CH"/>
        </w:rPr>
        <w:t>Michel Servet brûlé vif en Suisse en 1555</w:t>
      </w:r>
    </w:p>
    <w:p w14:paraId="6B009A2E" w14:textId="664261C3" w:rsidR="00407F11" w:rsidRPr="0083512C" w:rsidRDefault="00407F11" w:rsidP="0080234C">
      <w:pPr>
        <w:spacing w:before="100" w:beforeAutospacing="1" w:after="100" w:afterAutospacing="1"/>
        <w:jc w:val="both"/>
        <w:rPr>
          <w:rFonts w:asciiTheme="majorBidi" w:hAnsiTheme="majorBidi" w:cstheme="majorBidi"/>
          <w:color w:val="000000"/>
          <w:sz w:val="24"/>
          <w:szCs w:val="24"/>
          <w:lang w:val="fr-CH" w:eastAsia="fr-CH"/>
        </w:rPr>
      </w:pPr>
      <w:r w:rsidRPr="0083512C">
        <w:rPr>
          <w:rFonts w:asciiTheme="majorBidi" w:hAnsiTheme="majorBidi" w:cstheme="majorBidi"/>
          <w:color w:val="000000"/>
          <w:sz w:val="24"/>
          <w:szCs w:val="24"/>
          <w:lang w:val="fr-CH" w:eastAsia="fr-CH"/>
        </w:rPr>
        <w:t>William Tyndale traducteur de la Bible en anglais étranglé et brûlé en 1536</w:t>
      </w:r>
    </w:p>
    <w:p w14:paraId="3BDC2CF5" w14:textId="6A784F90" w:rsidR="00E42E46" w:rsidRPr="0083512C" w:rsidRDefault="00407F11" w:rsidP="0080234C">
      <w:pPr>
        <w:spacing w:before="100" w:beforeAutospacing="1" w:after="100" w:afterAutospacing="1"/>
        <w:jc w:val="both"/>
        <w:rPr>
          <w:rFonts w:asciiTheme="majorBidi" w:hAnsiTheme="majorBidi" w:cstheme="majorBidi"/>
          <w:color w:val="000000"/>
          <w:sz w:val="24"/>
          <w:szCs w:val="24"/>
          <w:lang w:val="it-IT" w:eastAsia="fr-CH"/>
        </w:rPr>
      </w:pPr>
      <w:r w:rsidRPr="0083512C">
        <w:rPr>
          <w:rFonts w:asciiTheme="majorBidi" w:hAnsiTheme="majorBidi" w:cstheme="majorBidi"/>
          <w:color w:val="000000"/>
          <w:sz w:val="24"/>
          <w:szCs w:val="24"/>
          <w:lang w:val="it-IT" w:eastAsia="fr-CH"/>
        </w:rPr>
        <w:t>Giordano Bruno brûlé vif en 1600</w:t>
      </w:r>
    </w:p>
    <w:p w14:paraId="35766856" w14:textId="62D931E1" w:rsidR="00E42E46" w:rsidRPr="0083512C" w:rsidRDefault="00407F11" w:rsidP="0080234C">
      <w:pPr>
        <w:spacing w:before="100" w:beforeAutospacing="1" w:after="100" w:afterAutospacing="1"/>
        <w:jc w:val="both"/>
        <w:rPr>
          <w:rFonts w:asciiTheme="majorBidi" w:hAnsiTheme="majorBidi" w:cstheme="majorBidi"/>
          <w:color w:val="000000"/>
          <w:sz w:val="24"/>
          <w:szCs w:val="24"/>
          <w:lang w:val="fr-CH" w:eastAsia="fr-CH"/>
        </w:rPr>
      </w:pPr>
      <w:r w:rsidRPr="0083512C">
        <w:rPr>
          <w:rFonts w:asciiTheme="majorBidi" w:hAnsiTheme="majorBidi" w:cstheme="majorBidi"/>
          <w:color w:val="000000"/>
          <w:sz w:val="24"/>
          <w:szCs w:val="24"/>
          <w:lang w:val="fr-CH" w:eastAsia="fr-CH"/>
        </w:rPr>
        <w:lastRenderedPageBreak/>
        <w:t>Galileo condamné en 1616 à ne plus enseigner sa théorie qui contredit la Bible.</w:t>
      </w:r>
    </w:p>
    <w:p w14:paraId="32E4A31D" w14:textId="08B57C83" w:rsidR="00407F11" w:rsidRPr="0083512C" w:rsidRDefault="00407F11" w:rsidP="0080234C">
      <w:pPr>
        <w:spacing w:before="100" w:beforeAutospacing="1" w:after="100" w:afterAutospacing="1"/>
        <w:jc w:val="both"/>
        <w:rPr>
          <w:rFonts w:asciiTheme="majorBidi" w:hAnsiTheme="majorBidi" w:cstheme="majorBidi"/>
          <w:color w:val="000000"/>
          <w:sz w:val="24"/>
          <w:szCs w:val="24"/>
          <w:lang w:val="fr-CH" w:eastAsia="fr-CH"/>
        </w:rPr>
      </w:pPr>
      <w:r w:rsidRPr="0083512C">
        <w:rPr>
          <w:rFonts w:asciiTheme="majorBidi" w:hAnsiTheme="majorBidi" w:cstheme="majorBidi"/>
          <w:color w:val="000000"/>
          <w:sz w:val="24"/>
          <w:szCs w:val="24"/>
          <w:lang w:val="fr-CH" w:eastAsia="fr-CH"/>
        </w:rPr>
        <w:t>Mais ces autorités ont fini par reconnaître leurs erreurs.</w:t>
      </w:r>
    </w:p>
    <w:p w14:paraId="3ECD6F9E" w14:textId="6CF9DAE3" w:rsidR="00E42E46" w:rsidRPr="0083512C" w:rsidRDefault="00407F11" w:rsidP="0080234C">
      <w:pPr>
        <w:spacing w:before="100" w:beforeAutospacing="1" w:after="100" w:afterAutospacing="1"/>
        <w:jc w:val="both"/>
        <w:rPr>
          <w:rFonts w:asciiTheme="majorBidi" w:hAnsiTheme="majorBidi" w:cstheme="majorBidi"/>
          <w:color w:val="000000"/>
          <w:sz w:val="24"/>
          <w:szCs w:val="24"/>
          <w:lang w:val="fr-CH" w:eastAsia="fr-CH"/>
        </w:rPr>
      </w:pPr>
      <w:r w:rsidRPr="0083512C">
        <w:rPr>
          <w:rFonts w:asciiTheme="majorBidi" w:hAnsiTheme="majorBidi" w:cstheme="majorBidi"/>
          <w:color w:val="000000"/>
          <w:sz w:val="24"/>
          <w:szCs w:val="24"/>
          <w:lang w:val="fr-CH" w:eastAsia="fr-CH"/>
        </w:rPr>
        <w:t>Le christianisme ne s’est pas développé de son gré, mais sous la pression constante des autorités dirigeantes et des philosophes des Lumières, Voltaire en tête.</w:t>
      </w:r>
    </w:p>
    <w:p w14:paraId="348E72EB" w14:textId="1A8D6E4E" w:rsidR="00407F11" w:rsidRPr="0083512C" w:rsidRDefault="00407F11" w:rsidP="0080234C">
      <w:pPr>
        <w:spacing w:before="100" w:beforeAutospacing="1" w:after="100" w:afterAutospacing="1"/>
        <w:jc w:val="both"/>
        <w:rPr>
          <w:rFonts w:asciiTheme="majorBidi" w:hAnsiTheme="majorBidi" w:cstheme="majorBidi"/>
          <w:color w:val="000000"/>
          <w:sz w:val="24"/>
          <w:szCs w:val="24"/>
          <w:lang w:val="fr-CH" w:eastAsia="fr-CH"/>
        </w:rPr>
      </w:pPr>
      <w:r w:rsidRPr="0083512C">
        <w:rPr>
          <w:rFonts w:asciiTheme="majorBidi" w:hAnsiTheme="majorBidi" w:cstheme="majorBidi"/>
          <w:color w:val="000000"/>
          <w:sz w:val="24"/>
          <w:szCs w:val="24"/>
          <w:lang w:val="fr-CH" w:eastAsia="fr-CH"/>
        </w:rPr>
        <w:t>Mais il nous faut reconnaître que l’absence de normes juridiques dans l’Évangile a contribué à cette transformation.</w:t>
      </w:r>
    </w:p>
    <w:p w14:paraId="57DB72F8" w14:textId="4A9FB543" w:rsidR="00407F11" w:rsidRPr="00F801E1" w:rsidRDefault="00E20AF3" w:rsidP="0025423B">
      <w:pPr>
        <w:pStyle w:val="Titre2"/>
        <w:spacing w:before="100" w:beforeAutospacing="1" w:after="100" w:afterAutospacing="1"/>
        <w:rPr>
          <w:rFonts w:asciiTheme="majorBidi" w:hAnsiTheme="majorBidi" w:cstheme="majorBidi"/>
        </w:rPr>
      </w:pPr>
      <w:bookmarkStart w:id="16" w:name="_Toc404499507"/>
      <w:bookmarkStart w:id="17" w:name="_Toc66575967"/>
      <w:r w:rsidRPr="00F801E1">
        <w:rPr>
          <w:rFonts w:asciiTheme="majorBidi" w:hAnsiTheme="majorBidi" w:cstheme="majorBidi"/>
        </w:rPr>
        <w:t xml:space="preserve">4. </w:t>
      </w:r>
      <w:r w:rsidR="00407F11" w:rsidRPr="00F801E1">
        <w:rPr>
          <w:rFonts w:asciiTheme="majorBidi" w:hAnsiTheme="majorBidi" w:cstheme="majorBidi"/>
        </w:rPr>
        <w:t>Conception musulmane</w:t>
      </w:r>
      <w:bookmarkEnd w:id="16"/>
      <w:bookmarkEnd w:id="17"/>
    </w:p>
    <w:p w14:paraId="18D66685"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L’Islam est une copie du judaïsme. Mes recherches me conduisent à dire que le Coran a été rédigé par un rabbin étourdi. On y retrouve la conception juive de la loi descendue de la part de Dieu sur le mont Hira (</w:t>
      </w:r>
      <w:smartTag w:uri="urn:schemas-microsoft-com:office:smarttags" w:element="metricconverter">
        <w:smartTagPr>
          <w:attr w:name="ProductID" w:val="642 m￨tres"/>
        </w:smartTagPr>
        <w:r w:rsidRPr="0083512C">
          <w:rPr>
            <w:rFonts w:asciiTheme="majorBidi" w:hAnsiTheme="majorBidi" w:cstheme="majorBidi"/>
            <w:color w:val="000000"/>
            <w:sz w:val="24"/>
            <w:szCs w:val="24"/>
          </w:rPr>
          <w:t>642 mètres</w:t>
        </w:r>
      </w:smartTag>
      <w:r w:rsidRPr="0083512C">
        <w:rPr>
          <w:rFonts w:asciiTheme="majorBidi" w:hAnsiTheme="majorBidi" w:cstheme="majorBidi"/>
          <w:color w:val="000000"/>
          <w:sz w:val="24"/>
          <w:szCs w:val="24"/>
        </w:rPr>
        <w:t>), et que les musulmans doivent appliquer le Coran et se conformer à la tradition (sunnah) du prophète Mahomet:</w:t>
      </w:r>
    </w:p>
    <w:p w14:paraId="7427A84C" w14:textId="77777777" w:rsidR="00407F11" w:rsidRPr="0083512C" w:rsidRDefault="00407F11" w:rsidP="0080234C">
      <w:pPr>
        <w:pStyle w:val="Citation"/>
        <w:spacing w:before="100" w:beforeAutospacing="1" w:after="100" w:afterAutospacing="1"/>
        <w:ind w:right="0"/>
        <w:jc w:val="both"/>
        <w:rPr>
          <w:rFonts w:asciiTheme="majorBidi" w:hAnsiTheme="majorBidi" w:cstheme="majorBidi"/>
          <w:color w:val="000000"/>
          <w:rtl/>
        </w:rPr>
      </w:pPr>
      <w:r w:rsidRPr="0083512C">
        <w:rPr>
          <w:rFonts w:asciiTheme="majorBidi" w:hAnsiTheme="majorBidi" w:cstheme="majorBidi"/>
          <w:color w:val="000000"/>
        </w:rPr>
        <w:t>La parole des croyants lorsqu'on les appelle vers Dieu et son envoyé, pour que celui-ci juge parmi eux, [consiste] à dire: «Nous avons écouté et avons obéi». Ceux-là sont ceux qui réussiront (24:51).</w:t>
      </w:r>
    </w:p>
    <w:p w14:paraId="30705D5A" w14:textId="77777777" w:rsidR="00407F11" w:rsidRPr="0083512C" w:rsidRDefault="00407F11" w:rsidP="0080234C">
      <w:pPr>
        <w:tabs>
          <w:tab w:val="right" w:pos="9540"/>
        </w:tabs>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Cas d’adultère: «Ceux qui ne jugent pas d'après ce que Dieu a fait descendre, ceux-là sont les pervers» (5:47).</w:t>
      </w:r>
    </w:p>
    <w:p w14:paraId="5E9771EA"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Répondant à la question concernant ceux qui refusent d'appliquer la loi musulmane sous prétexte qu'elle ne convient pas à notre époque, le cheikh Muhammad Mitwalli Al-Sha'rawi (décédé en 1998) dit:</w:t>
      </w:r>
    </w:p>
    <w:p w14:paraId="72F9FC31" w14:textId="295762C6" w:rsidR="00407F11" w:rsidRPr="0083512C" w:rsidRDefault="00407F11" w:rsidP="0080234C">
      <w:pPr>
        <w:spacing w:before="100" w:beforeAutospacing="1" w:after="100" w:afterAutospacing="1"/>
        <w:jc w:val="center"/>
        <w:rPr>
          <w:rFonts w:asciiTheme="majorBidi" w:hAnsiTheme="majorBidi" w:cstheme="majorBidi"/>
          <w:color w:val="000000"/>
          <w:sz w:val="24"/>
          <w:szCs w:val="24"/>
          <w:rtl/>
        </w:rPr>
      </w:pPr>
      <w:r w:rsidRPr="0083512C">
        <w:rPr>
          <w:rFonts w:asciiTheme="majorBidi" w:hAnsiTheme="majorBidi" w:cstheme="majorBidi"/>
          <w:b/>
          <w:bCs/>
          <w:noProof/>
          <w:color w:val="000000"/>
          <w:sz w:val="24"/>
          <w:szCs w:val="24"/>
          <w:lang w:val="fr-CH" w:eastAsia="fr-CH"/>
        </w:rPr>
        <w:drawing>
          <wp:inline distT="0" distB="0" distL="0" distR="0" wp14:anchorId="44116C1B" wp14:editId="6A9D2312">
            <wp:extent cx="1693545" cy="2313940"/>
            <wp:effectExtent l="0" t="0" r="190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93545" cy="2313940"/>
                    </a:xfrm>
                    <a:prstGeom prst="rect">
                      <a:avLst/>
                    </a:prstGeom>
                    <a:noFill/>
                    <a:ln>
                      <a:noFill/>
                    </a:ln>
                  </pic:spPr>
                </pic:pic>
              </a:graphicData>
            </a:graphic>
          </wp:inline>
        </w:drawing>
      </w:r>
    </w:p>
    <w:p w14:paraId="7B4CCA00" w14:textId="77777777" w:rsidR="00407F11" w:rsidRPr="0083512C" w:rsidRDefault="00407F11" w:rsidP="0080234C">
      <w:pPr>
        <w:pStyle w:val="Citation"/>
        <w:spacing w:before="100" w:beforeAutospacing="1" w:after="100" w:afterAutospacing="1"/>
        <w:ind w:right="0"/>
        <w:jc w:val="both"/>
        <w:rPr>
          <w:rFonts w:asciiTheme="majorBidi" w:hAnsiTheme="majorBidi" w:cstheme="majorBidi"/>
          <w:color w:val="000000"/>
          <w:rtl/>
        </w:rPr>
      </w:pPr>
      <w:r w:rsidRPr="0083512C">
        <w:rPr>
          <w:rFonts w:asciiTheme="majorBidi" w:hAnsiTheme="majorBidi" w:cstheme="majorBidi"/>
          <w:color w:val="000000"/>
        </w:rPr>
        <w:t>Si j'étais le responsable de ce pays ou la personne chargée d'appliquer la loi de Dieu, je donnerais un délai d'une année à celui qui rejette l'islam, lui accordant le droit de dire qu'il n'est plus musulman. Alors je le dispenserais de l'application du droit musulman en le condamnant à mort en tant qu'apostat.</w:t>
      </w:r>
    </w:p>
    <w:p w14:paraId="4BEE58E9"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L'obligation d'appliquer le droit musulman, avec une conséquence fatale en cas de refus, peut couvrir des matières illimitées, même très controversées. Pour donner un exemple extrême, Jad-al-Haq, le cheikh de l'Azhar (décédé en 1996) a déclaré dans une fatwa (décision religieuse) issue en 1994:</w:t>
      </w:r>
    </w:p>
    <w:p w14:paraId="11D5C6AD" w14:textId="77777777" w:rsidR="00407F11" w:rsidRPr="0083512C" w:rsidRDefault="00407F11" w:rsidP="0080234C">
      <w:pPr>
        <w:pStyle w:val="Citation"/>
        <w:spacing w:before="100" w:beforeAutospacing="1" w:after="100" w:afterAutospacing="1"/>
        <w:ind w:right="0"/>
        <w:jc w:val="both"/>
        <w:rPr>
          <w:rFonts w:asciiTheme="majorBidi" w:hAnsiTheme="majorBidi" w:cstheme="majorBidi"/>
          <w:color w:val="000000"/>
        </w:rPr>
      </w:pPr>
      <w:r w:rsidRPr="0083512C">
        <w:rPr>
          <w:rFonts w:asciiTheme="majorBidi" w:hAnsiTheme="majorBidi" w:cstheme="majorBidi"/>
          <w:color w:val="000000"/>
        </w:rPr>
        <w:lastRenderedPageBreak/>
        <w:t>Si une contrée cesse, d'un commun accord, de pratiquer la circoncision masculine et féminine, le chef de l'État lui déclare la guerre car la circoncision fait partie des rituels de l'islam et de ses spécificités. Ce qui signifie que la circoncision masculine et féminine est obligatoire.</w:t>
      </w:r>
    </w:p>
    <w:p w14:paraId="5133A121" w14:textId="4EE0427B"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Pour les musulmans, Dieu est le législateur (al-musharri', terme qui provient de la même racine que sharia); il montre ce qui est bon et ce qui est mauvais, même dans le domaine de la nourriture. L'opinion de la majorité ne compte pas là où il y a un texte religieux. Les musulmans ne connaissent le concept de la souveraineté du peuple que dans les domaines non réglés par la loi religieuse. Ainsi la majorité ne peut abolir l'inégalité entre les hommes et les femmes en matière successorale et de témoignage. Sur cette base, Hani Ramadan</w:t>
      </w:r>
      <w:r w:rsidR="0018548E" w:rsidRPr="0083512C">
        <w:rPr>
          <w:rFonts w:asciiTheme="majorBidi" w:hAnsiTheme="majorBidi" w:cstheme="majorBidi"/>
          <w:color w:val="000000"/>
          <w:sz w:val="24"/>
          <w:szCs w:val="24"/>
        </w:rPr>
        <w:t xml:space="preserve"> (Frère de Tariq Ramadan)</w:t>
      </w:r>
      <w:r w:rsidRPr="0083512C">
        <w:rPr>
          <w:rFonts w:asciiTheme="majorBidi" w:hAnsiTheme="majorBidi" w:cstheme="majorBidi"/>
          <w:color w:val="000000"/>
          <w:sz w:val="24"/>
          <w:szCs w:val="24"/>
        </w:rPr>
        <w:t>, petit-fils de Hassan Al</w:t>
      </w:r>
      <w:r w:rsidR="00395707" w:rsidRPr="0083512C">
        <w:rPr>
          <w:rFonts w:asciiTheme="majorBidi" w:hAnsiTheme="majorBidi" w:cstheme="majorBidi"/>
          <w:color w:val="000000"/>
          <w:sz w:val="24"/>
          <w:szCs w:val="24"/>
        </w:rPr>
        <w:t>-B</w:t>
      </w:r>
      <w:r w:rsidRPr="0083512C">
        <w:rPr>
          <w:rFonts w:asciiTheme="majorBidi" w:hAnsiTheme="majorBidi" w:cstheme="majorBidi"/>
          <w:color w:val="000000"/>
          <w:sz w:val="24"/>
          <w:szCs w:val="24"/>
        </w:rPr>
        <w:t>anna, imam de la mosquée de Genève, refuse de condamner la lapidation parce qu'elle est prévue par la loi islamique, allant jusqu'à invoquer la présence de cette sanction dans la Torah. Comment peut-on alors condamner une sanction dictée par Dieu?</w:t>
      </w:r>
    </w:p>
    <w:p w14:paraId="0C6338EF" w14:textId="51FE3409" w:rsidR="0018548E" w:rsidRPr="0083512C" w:rsidRDefault="0018548E" w:rsidP="0080234C">
      <w:pPr>
        <w:autoSpaceDE w:val="0"/>
        <w:autoSpaceDN w:val="0"/>
        <w:adjustRightInd w:val="0"/>
        <w:spacing w:before="100" w:beforeAutospacing="1" w:after="100" w:afterAutospacing="1"/>
        <w:jc w:val="both"/>
        <w:rPr>
          <w:rFonts w:asciiTheme="majorBidi" w:hAnsiTheme="majorBidi" w:cstheme="majorBidi"/>
          <w:bCs/>
          <w:color w:val="000000"/>
          <w:sz w:val="24"/>
          <w:szCs w:val="24"/>
          <w:lang w:eastAsia="fr-CH"/>
        </w:rPr>
      </w:pPr>
      <w:r w:rsidRPr="0083512C">
        <w:rPr>
          <w:rFonts w:asciiTheme="majorBidi" w:hAnsiTheme="majorBidi" w:cstheme="majorBidi"/>
          <w:bCs/>
          <w:color w:val="000000"/>
          <w:sz w:val="24"/>
          <w:szCs w:val="24"/>
          <w:lang w:eastAsia="fr-CH"/>
        </w:rPr>
        <w:t>Sur le plan formel, le système juridique des pays musulman est un système hybride, composé principalement de lois inspirées du droit occidental, à commencer par la constitution elle-même, le code civil, le code pénal, le code administratif, les codes de procédure, etc. Le droit musulman ne persiste que dans le domaine du statut personnel (droit de la famille et des successions) et, dans certains pays comme l'Arabie saoudite et l'Iran, dans le domaine du droit pénal. Et ce, malgré le fait que les constitutions des pays musulmans affirment que l'islam est religion d'État et que le droit musulman est une source, voire la source principale du droit.</w:t>
      </w:r>
    </w:p>
    <w:p w14:paraId="44B9575D" w14:textId="3A866C86" w:rsidR="00407F11" w:rsidRPr="0083512C" w:rsidRDefault="0018548E" w:rsidP="0080234C">
      <w:pPr>
        <w:autoSpaceDE w:val="0"/>
        <w:autoSpaceDN w:val="0"/>
        <w:adjustRightInd w:val="0"/>
        <w:spacing w:before="100" w:beforeAutospacing="1" w:after="100" w:afterAutospacing="1"/>
        <w:jc w:val="both"/>
        <w:rPr>
          <w:rFonts w:asciiTheme="majorBidi" w:hAnsiTheme="majorBidi" w:cstheme="majorBidi"/>
          <w:bCs/>
          <w:color w:val="000000"/>
          <w:sz w:val="24"/>
          <w:szCs w:val="24"/>
          <w:lang w:eastAsia="fr-CH"/>
        </w:rPr>
      </w:pPr>
      <w:r w:rsidRPr="0083512C">
        <w:rPr>
          <w:rFonts w:asciiTheme="majorBidi" w:hAnsiTheme="majorBidi" w:cstheme="majorBidi"/>
          <w:bCs/>
          <w:color w:val="000000"/>
          <w:sz w:val="24"/>
          <w:szCs w:val="24"/>
          <w:lang w:eastAsia="fr-CH"/>
        </w:rPr>
        <w:t>Mais</w:t>
      </w:r>
      <w:r w:rsidR="00407F11" w:rsidRPr="0083512C">
        <w:rPr>
          <w:rFonts w:asciiTheme="majorBidi" w:hAnsiTheme="majorBidi" w:cstheme="majorBidi"/>
          <w:bCs/>
          <w:color w:val="000000"/>
          <w:sz w:val="24"/>
          <w:szCs w:val="24"/>
          <w:lang w:eastAsia="fr-CH"/>
        </w:rPr>
        <w:t xml:space="preserve"> le droit musulman joue un rôle important dans presque tous les aspects de la vie. Ainsi, il sert de référence pour déterminer ce qui est licite et ce qui est illicite dans les domaines de l'éthique sexuelle (mixité entre hommes et femmes, rapports sexuels hors mariage, etc.) et médicale (avortement, procréation artificielle, planification familiale, etc.), de la tenue vestimentaire, des interdits alimentaires, des limites du sport, des restrictions sur le plan artistique et de la liberté d'expression, de l'économie (intérêts pour dettes et activités bancaires, paris et jeux de hasard, assurances, impôt religieux, etc.), du travail de la femme et de sa participation à la vie politique, de l'intégrité physique (circoncision masculine et féminine), etc.</w:t>
      </w:r>
    </w:p>
    <w:p w14:paraId="219B7E1E" w14:textId="5BD697AF" w:rsidR="00407F11" w:rsidRPr="0083512C" w:rsidRDefault="00407F11" w:rsidP="0080234C">
      <w:pPr>
        <w:autoSpaceDE w:val="0"/>
        <w:autoSpaceDN w:val="0"/>
        <w:adjustRightInd w:val="0"/>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bCs/>
          <w:color w:val="000000"/>
          <w:sz w:val="24"/>
          <w:szCs w:val="24"/>
          <w:lang w:eastAsia="fr-CH"/>
        </w:rPr>
        <w:t xml:space="preserve">Rappelons ici que sur le plan du droit de la famille, certains de ces pays maintiennent le système de la personnalité des lois établie par le Coran </w:t>
      </w:r>
      <w:r w:rsidRPr="0083512C">
        <w:rPr>
          <w:rFonts w:asciiTheme="majorBidi" w:hAnsiTheme="majorBidi" w:cstheme="majorBidi"/>
          <w:color w:val="000000"/>
          <w:sz w:val="24"/>
          <w:szCs w:val="24"/>
        </w:rPr>
        <w:t>(5:44-48)</w:t>
      </w:r>
      <w:r w:rsidRPr="0083512C">
        <w:rPr>
          <w:rFonts w:asciiTheme="majorBidi" w:hAnsiTheme="majorBidi" w:cstheme="majorBidi"/>
          <w:bCs/>
          <w:color w:val="000000"/>
          <w:sz w:val="24"/>
          <w:szCs w:val="24"/>
          <w:lang w:eastAsia="fr-CH"/>
        </w:rPr>
        <w:t>, permettant aux communautés non-musulmanes, voire musulmanes d'avoir leurs tribunaux ou/et d'appliquer leurs propres lois religieuses. Seule la Turquie a pu mettre fin à ce système en adoptant le code civil suisse en 1926. Parmi les raisons invoquées</w:t>
      </w:r>
      <w:r w:rsidRPr="0083512C">
        <w:rPr>
          <w:rFonts w:asciiTheme="majorBidi" w:hAnsiTheme="majorBidi" w:cstheme="majorBidi"/>
          <w:color w:val="000000"/>
          <w:sz w:val="24"/>
          <w:szCs w:val="24"/>
        </w:rPr>
        <w:t>, on lit: "Les lois qui s'inspirent des religions enchaînent les sociétés dans lesquelles elles sont appliquées, aux époques primitives où elles ont pris naissance, et elles constituent des facteurs invincibles qui empêchent le progrès". On peut certes considérer l'autorisation des lois et des tribunaux communautaires comme signe de tolérance, mais ce système cautionne des inégalités. Ainsi un musulman peut épouser une femme chrétienne, mais un chrétien ne peut pas épouser une femme musulmane, et un apostat voit son mariage interdit ou dissous, ses enfants enlevés et sa succession ouverte. Même en Tunisie, pourtant vantée pour son code de statut personnel progressiste, un chrétien ne peut pas épouser une musulmane</w:t>
      </w:r>
      <w:r w:rsidR="005621A5" w:rsidRPr="0083512C">
        <w:rPr>
          <w:rFonts w:asciiTheme="majorBidi" w:hAnsiTheme="majorBidi" w:cstheme="majorBidi"/>
          <w:color w:val="000000"/>
          <w:sz w:val="24"/>
          <w:szCs w:val="24"/>
        </w:rPr>
        <w:t>… Ceci vient de changer, mais les maires sont réticents à célébrer de tels mariages contraires au droit musulman.</w:t>
      </w:r>
    </w:p>
    <w:p w14:paraId="65420F13" w14:textId="18A806BC" w:rsidR="00407F11" w:rsidRPr="0083512C" w:rsidRDefault="00407F11" w:rsidP="0080234C">
      <w:pPr>
        <w:autoSpaceDE w:val="0"/>
        <w:autoSpaceDN w:val="0"/>
        <w:adjustRightInd w:val="0"/>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 xml:space="preserve">Signalons ici que tous les pays où existe un système de personnalité des lois et des juridictions sont des pays faibles politiquement et exposés aux guerres civiles. Et de ce fait, il est nécessaire d'abolir le système de la personnalité des lois, mais en accordant des droits égaux à tous, sans distinction de religion ou de sexe, sur le plan du mariage et des successions. C'est d'ailleurs un des moyens adoptés </w:t>
      </w:r>
      <w:r w:rsidRPr="0083512C">
        <w:rPr>
          <w:rFonts w:asciiTheme="majorBidi" w:hAnsiTheme="majorBidi" w:cstheme="majorBidi"/>
          <w:color w:val="000000"/>
          <w:sz w:val="24"/>
          <w:szCs w:val="24"/>
        </w:rPr>
        <w:lastRenderedPageBreak/>
        <w:t>par la Suisse pour garantir la paix confessionnelle entre catholiques et protestants dans sa constitution de 1874 qui a supprimé toutes les juridictions religieuses (article 58), a mis le mariage "sous la protection de la constitution", déclarant qu'"aucun empêchement au mariage ne peut être fondé sur des motifs confessionnels" (article 54) et garantissant la liberté de religion à partir de l'âge de 16 ans (article 49).</w:t>
      </w:r>
    </w:p>
    <w:p w14:paraId="3249455D" w14:textId="6633C57F" w:rsidR="00407F11" w:rsidRPr="00F801E1" w:rsidRDefault="00E20AF3" w:rsidP="0025423B">
      <w:pPr>
        <w:pStyle w:val="Titre2"/>
        <w:spacing w:before="100" w:beforeAutospacing="1" w:after="100" w:afterAutospacing="1"/>
        <w:rPr>
          <w:rFonts w:asciiTheme="majorBidi" w:hAnsiTheme="majorBidi" w:cstheme="majorBidi"/>
          <w:rtl/>
        </w:rPr>
      </w:pPr>
      <w:bookmarkStart w:id="18" w:name="_Toc404499508"/>
      <w:bookmarkStart w:id="19" w:name="_Toc66575968"/>
      <w:r w:rsidRPr="00F801E1">
        <w:rPr>
          <w:rFonts w:asciiTheme="majorBidi" w:hAnsiTheme="majorBidi" w:cstheme="majorBidi"/>
        </w:rPr>
        <w:t>5</w:t>
      </w:r>
      <w:r w:rsidR="00407F11" w:rsidRPr="00F801E1">
        <w:rPr>
          <w:rFonts w:asciiTheme="majorBidi" w:hAnsiTheme="majorBidi" w:cstheme="majorBidi"/>
        </w:rPr>
        <w:t>. Impact de la conception islamique sur les droits de l'homme dans les pays musulmans</w:t>
      </w:r>
      <w:bookmarkEnd w:id="18"/>
      <w:bookmarkEnd w:id="19"/>
    </w:p>
    <w:p w14:paraId="13A635C7" w14:textId="77777777" w:rsidR="00BD3635" w:rsidRPr="0083512C" w:rsidRDefault="00407F11" w:rsidP="0080234C">
      <w:pPr>
        <w:spacing w:before="100" w:beforeAutospacing="1" w:after="100" w:afterAutospacing="1"/>
        <w:jc w:val="both"/>
        <w:rPr>
          <w:rFonts w:asciiTheme="majorBidi" w:hAnsiTheme="majorBidi" w:cstheme="majorBidi"/>
          <w:color w:val="000000"/>
          <w:sz w:val="24"/>
          <w:szCs w:val="24"/>
          <w:rtl/>
        </w:rPr>
      </w:pPr>
      <w:r w:rsidRPr="0083512C">
        <w:rPr>
          <w:rFonts w:asciiTheme="majorBidi" w:hAnsiTheme="majorBidi" w:cstheme="majorBidi"/>
          <w:color w:val="000000"/>
          <w:sz w:val="24"/>
          <w:szCs w:val="24"/>
        </w:rPr>
        <w:t>Les droits de l'homme, dans la Déclaration universelle, ont leur raison d'être dans la volonté de l'Assemblée générale des Nations Unies basée sur les considérations d'intérêt général.</w:t>
      </w:r>
    </w:p>
    <w:p w14:paraId="3FF6C51F" w14:textId="63C9E402"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 xml:space="preserve">La conception </w:t>
      </w:r>
      <w:r w:rsidR="00DC1FEE" w:rsidRPr="0083512C">
        <w:rPr>
          <w:rFonts w:asciiTheme="majorBidi" w:hAnsiTheme="majorBidi" w:cstheme="majorBidi"/>
          <w:color w:val="000000"/>
          <w:sz w:val="24"/>
          <w:szCs w:val="24"/>
        </w:rPr>
        <w:t xml:space="preserve">onusienne </w:t>
      </w:r>
      <w:r w:rsidRPr="0083512C">
        <w:rPr>
          <w:rFonts w:asciiTheme="majorBidi" w:hAnsiTheme="majorBidi" w:cstheme="majorBidi"/>
          <w:color w:val="000000"/>
          <w:sz w:val="24"/>
          <w:szCs w:val="24"/>
        </w:rPr>
        <w:t xml:space="preserve">des droits de l'homme se caractérise notamment par le rejet de toute distinction entre les gens sur la base du sexe ou de la religion, handicap majeur des systèmes basés sur une loi révélée. L’article 2 al. 2 de la Déclaration universelle des droits de l’homme stipule: “Chacun peut se prévaloir de tous les droits et de toutes les libertés proclamés dans la présente Déclaration, sans distinction aucune, notamment … de sexe, … de </w:t>
      </w:r>
      <w:r w:rsidR="00395707" w:rsidRPr="0083512C">
        <w:rPr>
          <w:rFonts w:asciiTheme="majorBidi" w:hAnsiTheme="majorBidi" w:cstheme="majorBidi"/>
          <w:color w:val="000000"/>
          <w:sz w:val="24"/>
          <w:szCs w:val="24"/>
        </w:rPr>
        <w:t>religion.</w:t>
      </w:r>
      <w:r w:rsidRPr="0083512C">
        <w:rPr>
          <w:rFonts w:asciiTheme="majorBidi" w:hAnsiTheme="majorBidi" w:cstheme="majorBidi"/>
          <w:color w:val="000000"/>
          <w:sz w:val="24"/>
          <w:szCs w:val="24"/>
        </w:rPr>
        <w:t>”</w:t>
      </w:r>
    </w:p>
    <w:p w14:paraId="78F502E9" w14:textId="05BA08B2"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 xml:space="preserve">Selon la conception musulmane, la loi et les droits de l'homme qu'elle préconise ne découlent pas du peuple, </w:t>
      </w:r>
      <w:r w:rsidR="00612669" w:rsidRPr="0083512C">
        <w:rPr>
          <w:rFonts w:asciiTheme="majorBidi" w:hAnsiTheme="majorBidi" w:cstheme="majorBidi"/>
          <w:color w:val="000000"/>
          <w:sz w:val="24"/>
          <w:szCs w:val="24"/>
        </w:rPr>
        <w:t xml:space="preserve">mais </w:t>
      </w:r>
      <w:r w:rsidRPr="0083512C">
        <w:rPr>
          <w:rFonts w:asciiTheme="majorBidi" w:hAnsiTheme="majorBidi" w:cstheme="majorBidi"/>
          <w:color w:val="000000"/>
          <w:sz w:val="24"/>
          <w:szCs w:val="24"/>
        </w:rPr>
        <w:t>de Dieu. Prenons comme exemple ce que dit le préambule de la Déclaration islamique universelle des droits de l'homme promulguée en 1981 par le Conseil islamique (dont le siège est à Londres):</w:t>
      </w:r>
    </w:p>
    <w:p w14:paraId="6A7D9DE0" w14:textId="77777777" w:rsidR="00407F11" w:rsidRPr="0083512C" w:rsidRDefault="00407F11" w:rsidP="0080234C">
      <w:pPr>
        <w:pStyle w:val="Citation"/>
        <w:spacing w:before="100" w:beforeAutospacing="1" w:after="100" w:afterAutospacing="1"/>
        <w:ind w:right="0"/>
        <w:jc w:val="both"/>
        <w:rPr>
          <w:rFonts w:asciiTheme="majorBidi" w:hAnsiTheme="majorBidi" w:cstheme="majorBidi"/>
          <w:color w:val="000000"/>
        </w:rPr>
      </w:pPr>
      <w:r w:rsidRPr="0083512C">
        <w:rPr>
          <w:rFonts w:asciiTheme="majorBidi" w:hAnsiTheme="majorBidi" w:cstheme="majorBidi"/>
          <w:color w:val="000000"/>
        </w:rPr>
        <w:t>Nous les musulmans, dans la diversité de nos appartenances ethniques et géographiques,</w:t>
      </w:r>
    </w:p>
    <w:p w14:paraId="701E96AE" w14:textId="77777777" w:rsidR="00407F11" w:rsidRPr="0083512C" w:rsidRDefault="00407F11" w:rsidP="0080234C">
      <w:pPr>
        <w:pStyle w:val="Citation"/>
        <w:spacing w:before="100" w:beforeAutospacing="1" w:after="100" w:afterAutospacing="1"/>
        <w:ind w:right="0"/>
        <w:jc w:val="both"/>
        <w:rPr>
          <w:rFonts w:asciiTheme="majorBidi" w:hAnsiTheme="majorBidi" w:cstheme="majorBidi"/>
          <w:color w:val="000000"/>
        </w:rPr>
      </w:pPr>
      <w:r w:rsidRPr="0083512C">
        <w:rPr>
          <w:rFonts w:asciiTheme="majorBidi" w:hAnsiTheme="majorBidi" w:cstheme="majorBidi"/>
          <w:color w:val="000000"/>
        </w:rPr>
        <w:t>Forts de notre dépendance vis-à-vis de Dieu, l'unique et le dominateur,</w:t>
      </w:r>
    </w:p>
    <w:p w14:paraId="60877829" w14:textId="77777777" w:rsidR="00407F11" w:rsidRPr="0083512C" w:rsidRDefault="00407F11" w:rsidP="0080234C">
      <w:pPr>
        <w:pStyle w:val="Citation"/>
        <w:spacing w:before="100" w:beforeAutospacing="1" w:after="100" w:afterAutospacing="1"/>
        <w:ind w:right="0"/>
        <w:jc w:val="both"/>
        <w:rPr>
          <w:rFonts w:asciiTheme="majorBidi" w:hAnsiTheme="majorBidi" w:cstheme="majorBidi"/>
          <w:color w:val="000000"/>
        </w:rPr>
      </w:pPr>
      <w:r w:rsidRPr="0083512C">
        <w:rPr>
          <w:rFonts w:asciiTheme="majorBidi" w:hAnsiTheme="majorBidi" w:cstheme="majorBidi"/>
          <w:color w:val="000000"/>
        </w:rPr>
        <w:t>Forts de notre foi dans le fait que Dieu est le maître souverain de toute chose en cette vie immédiate comme en la vie ultime [...]</w:t>
      </w:r>
    </w:p>
    <w:p w14:paraId="4819ACEA" w14:textId="77777777" w:rsidR="00407F11" w:rsidRPr="0083512C" w:rsidRDefault="00407F11" w:rsidP="0080234C">
      <w:pPr>
        <w:pStyle w:val="Citation"/>
        <w:spacing w:before="100" w:beforeAutospacing="1" w:after="100" w:afterAutospacing="1"/>
        <w:ind w:right="0"/>
        <w:jc w:val="both"/>
        <w:rPr>
          <w:rFonts w:asciiTheme="majorBidi" w:hAnsiTheme="majorBidi" w:cstheme="majorBidi"/>
          <w:color w:val="000000"/>
        </w:rPr>
      </w:pPr>
      <w:r w:rsidRPr="0083512C">
        <w:rPr>
          <w:rFonts w:asciiTheme="majorBidi" w:hAnsiTheme="majorBidi" w:cstheme="majorBidi"/>
          <w:color w:val="000000"/>
        </w:rPr>
        <w:t>Forts de notre conviction que l'intelligence humaine est incapable d'élaborer la voie la meilleure en vue d'assurer le service de la vie, sans que Dieu ne la guide et ne lui en assure révélation:</w:t>
      </w:r>
    </w:p>
    <w:p w14:paraId="1C0B55B1" w14:textId="77777777" w:rsidR="00407F11" w:rsidRPr="0083512C" w:rsidRDefault="00407F11" w:rsidP="0080234C">
      <w:pPr>
        <w:pStyle w:val="Citation"/>
        <w:spacing w:before="100" w:beforeAutospacing="1" w:after="100" w:afterAutospacing="1"/>
        <w:ind w:right="0"/>
        <w:jc w:val="both"/>
        <w:rPr>
          <w:rFonts w:asciiTheme="majorBidi" w:hAnsiTheme="majorBidi" w:cstheme="majorBidi"/>
          <w:color w:val="000000"/>
        </w:rPr>
      </w:pPr>
      <w:r w:rsidRPr="0083512C">
        <w:rPr>
          <w:rFonts w:asciiTheme="majorBidi" w:hAnsiTheme="majorBidi" w:cstheme="majorBidi"/>
          <w:color w:val="000000"/>
        </w:rPr>
        <w:t>Nous, les Musulmans, [...] nous proclamons cette Déclaration, faite au nom de l'islam, des droits de l'homme tels qu'on peut les déduire du très noble Coran et de la très pure Tradition prophétique (Sunnah).</w:t>
      </w:r>
    </w:p>
    <w:p w14:paraId="37DD099F" w14:textId="77777777" w:rsidR="00794678"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Contrairement à la conception démocratique, la conception religieuse des droits de l'homme ne reconnaît pas l'égalité devant la loi sans discrimination fondée sur la religion ou le sexe. Ainsi, à titre d’exemple, la Déclaration islamique universelle des droits de l'homme ne comporte pas de disposition similaire à l’article 2 al. 2 de la Déclaration universelle des droits de l’homme susmentionné. C'est la conception adoptée par tous les régimes actuels arabo-musulmans et les courants islamistes opposés à ces régimes.</w:t>
      </w:r>
    </w:p>
    <w:p w14:paraId="38E3EC42" w14:textId="5C44F0CA" w:rsidR="00794678" w:rsidRPr="0083512C" w:rsidRDefault="00794678"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 xml:space="preserve">Il faut insister ici que le principe de la démocratie (pouvoir du peuple par la majorité) n'a aucune valeur morale s'il n'est pas précédé par le principe de l'égalité. Hitler était un démocrate puisqu'il avait le soutien de la majorité des Allemands. Démocratie sans égalité ne diffère pas du nazisme. Certains États se targuent d'être des pays démocrates, mais en fait ils ne diffèrent pas de l'Allemagne nazie. C'est le cas de l'État d'Israël basé sur la religion juive qui discrimine les non-juifs. Il a détruit 81% </w:t>
      </w:r>
      <w:r w:rsidRPr="0083512C">
        <w:rPr>
          <w:rFonts w:asciiTheme="majorBidi" w:hAnsiTheme="majorBidi" w:cstheme="majorBidi"/>
          <w:color w:val="000000"/>
          <w:sz w:val="24"/>
          <w:szCs w:val="24"/>
        </w:rPr>
        <w:lastRenderedPageBreak/>
        <w:t>des villages palestiniens, a expulsé leurs habitants et refusent leur retour pour le seul crime qu'ils ne sont pas juifs. Mais nous ne voulons pas parler ici d'Israël. Nous nous limitons à l'islam.</w:t>
      </w:r>
    </w:p>
    <w:p w14:paraId="79E3221E" w14:textId="79416176"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 xml:space="preserve">Nous trouvons l'influence </w:t>
      </w:r>
      <w:r w:rsidR="00794678" w:rsidRPr="0083512C">
        <w:rPr>
          <w:rFonts w:asciiTheme="majorBidi" w:hAnsiTheme="majorBidi" w:cstheme="majorBidi"/>
          <w:color w:val="000000"/>
          <w:sz w:val="24"/>
          <w:szCs w:val="24"/>
        </w:rPr>
        <w:t>de la</w:t>
      </w:r>
      <w:r w:rsidRPr="0083512C">
        <w:rPr>
          <w:rFonts w:asciiTheme="majorBidi" w:hAnsiTheme="majorBidi" w:cstheme="majorBidi"/>
          <w:color w:val="000000"/>
          <w:sz w:val="24"/>
          <w:szCs w:val="24"/>
        </w:rPr>
        <w:t xml:space="preserve"> conception </w:t>
      </w:r>
      <w:r w:rsidR="00794678" w:rsidRPr="0083512C">
        <w:rPr>
          <w:rFonts w:asciiTheme="majorBidi" w:hAnsiTheme="majorBidi" w:cstheme="majorBidi"/>
          <w:color w:val="000000"/>
          <w:sz w:val="24"/>
          <w:szCs w:val="24"/>
        </w:rPr>
        <w:t xml:space="preserve">musulmane </w:t>
      </w:r>
      <w:r w:rsidRPr="0083512C">
        <w:rPr>
          <w:rFonts w:asciiTheme="majorBidi" w:hAnsiTheme="majorBidi" w:cstheme="majorBidi"/>
          <w:color w:val="000000"/>
          <w:sz w:val="24"/>
          <w:szCs w:val="24"/>
        </w:rPr>
        <w:t>dans plusieurs domaines notamment:</w:t>
      </w:r>
    </w:p>
    <w:p w14:paraId="19A0C94B" w14:textId="77777777"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20" w:name="_Toc404499511"/>
      <w:bookmarkStart w:id="21" w:name="_Toc66575969"/>
      <w:r w:rsidRPr="00F801E1">
        <w:rPr>
          <w:rFonts w:asciiTheme="majorBidi" w:hAnsiTheme="majorBidi" w:cstheme="majorBidi"/>
          <w:sz w:val="28"/>
          <w:szCs w:val="28"/>
        </w:rPr>
        <w:t>Droits politiques</w:t>
      </w:r>
      <w:bookmarkEnd w:id="20"/>
      <w:bookmarkEnd w:id="21"/>
    </w:p>
    <w:p w14:paraId="48570768"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Le chapitre 33 du Coran porte comme titre: Al-ahzab, les partis ou les factions. Le Coran utilise ce terme vingt fois. Dans deux passages (5:56; 58:19-22), il oppose le parti de Satan (hizb al-shaytan) à celui de Dieu (hizb Allah), nom que porte un parti politique au Liban. Selon ces perspectives les érudits musulmans, dont Ibn-Taymiyyah, interdisent l'émergence de partis politiques qui ne prennent pas la religion comme base. Cette toile de fond est la raison de l'absence d'une culture et d'une pratique politique multipartite démocratique dans le monde arabo-musulman.</w:t>
      </w:r>
    </w:p>
    <w:p w14:paraId="4DC3ED5C" w14:textId="77777777"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22" w:name="_Toc404499512"/>
      <w:bookmarkStart w:id="23" w:name="_Toc66575970"/>
      <w:r w:rsidRPr="00F801E1">
        <w:rPr>
          <w:rFonts w:asciiTheme="majorBidi" w:hAnsiTheme="majorBidi" w:cstheme="majorBidi"/>
          <w:sz w:val="28"/>
          <w:szCs w:val="28"/>
        </w:rPr>
        <w:t>Droits de la femme</w:t>
      </w:r>
      <w:bookmarkEnd w:id="22"/>
      <w:bookmarkEnd w:id="23"/>
    </w:p>
    <w:p w14:paraId="70385BA2" w14:textId="5D875FE0"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Nous mentionnons ici la polygamie, la répudiation, l'inégalité entre hommes et femmes en matière d’héritage et de témoignage, le refus de l'accès aux fonctions publiques tels que dans le pouvoir judiciaire et autres, l'imposition aux femmes de vêtements particuliers pour ne pas susciter l'excitation chez l'homme</w:t>
      </w:r>
      <w:r w:rsidR="0066207F" w:rsidRPr="0083512C">
        <w:rPr>
          <w:rFonts w:asciiTheme="majorBidi" w:hAnsiTheme="majorBidi" w:cstheme="majorBidi"/>
          <w:color w:val="000000"/>
          <w:sz w:val="24"/>
          <w:szCs w:val="24"/>
        </w:rPr>
        <w:t>, le droit de frapper la femme.</w:t>
      </w:r>
      <w:r w:rsidRPr="0083512C">
        <w:rPr>
          <w:rFonts w:asciiTheme="majorBidi" w:hAnsiTheme="majorBidi" w:cstheme="majorBidi"/>
          <w:color w:val="000000"/>
          <w:sz w:val="24"/>
          <w:szCs w:val="24"/>
        </w:rPr>
        <w:t xml:space="preserve"> S'il est vrai qu'il y a eu des progrès dans certains pays arabo-musulmans pour supprimer certaines formes de discrimination contre les femmes, les courants islamiques continuent à rejeter ces progrès en se fondant sur la religion. Les États arabo-musulmans ont émis des réserves contre les documents des Nations Unies qui reconnaissent le principe de l'égalité entre les hommes et les femmes, et ces réserves sont basées sur la religion.</w:t>
      </w:r>
    </w:p>
    <w:p w14:paraId="19564E15" w14:textId="19D34C2D" w:rsidR="00407F11" w:rsidRPr="0083512C" w:rsidRDefault="00407F11" w:rsidP="0080234C">
      <w:pPr>
        <w:pStyle w:val="NormalWeb"/>
        <w:jc w:val="center"/>
        <w:rPr>
          <w:rFonts w:asciiTheme="majorBidi" w:hAnsiTheme="majorBidi" w:cstheme="majorBidi"/>
          <w:color w:val="000000"/>
        </w:rPr>
      </w:pPr>
      <w:r w:rsidRPr="0083512C">
        <w:rPr>
          <w:rFonts w:asciiTheme="majorBidi" w:hAnsiTheme="majorBidi" w:cstheme="majorBidi"/>
          <w:noProof/>
          <w:color w:val="000000"/>
          <w:shd w:val="clear" w:color="auto" w:fill="FFFFFF"/>
          <w:lang w:val="fr-CH" w:eastAsia="fr-CH"/>
        </w:rPr>
        <w:drawing>
          <wp:inline distT="0" distB="0" distL="0" distR="0" wp14:anchorId="6B6D2252" wp14:editId="09F47146">
            <wp:extent cx="2266784" cy="1976267"/>
            <wp:effectExtent l="0" t="0" r="635" b="5080"/>
            <wp:docPr id="24" name="Image 24" descr="Description : baignade isl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Description : baignade islam"/>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78983" cy="2074086"/>
                    </a:xfrm>
                    <a:prstGeom prst="rect">
                      <a:avLst/>
                    </a:prstGeom>
                    <a:noFill/>
                    <a:ln>
                      <a:noFill/>
                    </a:ln>
                  </pic:spPr>
                </pic:pic>
              </a:graphicData>
            </a:graphic>
          </wp:inline>
        </w:drawing>
      </w:r>
      <w:r w:rsidR="0033771A" w:rsidRPr="0083512C">
        <w:rPr>
          <w:rFonts w:asciiTheme="majorBidi" w:hAnsiTheme="majorBidi" w:cstheme="majorBidi"/>
        </w:rPr>
        <w:fldChar w:fldCharType="begin"/>
      </w:r>
      <w:r w:rsidR="0033771A" w:rsidRPr="0083512C">
        <w:rPr>
          <w:rFonts w:asciiTheme="majorBidi" w:hAnsiTheme="majorBidi" w:cstheme="majorBidi"/>
        </w:rPr>
        <w:instrText xml:space="preserve"> INCLUDEPICTURE "https://scontent-fra3-1.xx.fbcdn.net/v/t1.0-9/15589916_10157874800420048_7752895906134218168_n.jpg?oh=1c0825649d7e2ee30fe3f3c5d8a64de1&amp;oe=59400CCD" \* MERGEFORMATINET </w:instrText>
      </w:r>
      <w:r w:rsidR="0033771A" w:rsidRPr="0083512C">
        <w:rPr>
          <w:rFonts w:asciiTheme="majorBidi" w:hAnsiTheme="majorBidi" w:cstheme="majorBidi"/>
        </w:rPr>
        <w:fldChar w:fldCharType="separate"/>
      </w:r>
      <w:r w:rsidR="0033771A" w:rsidRPr="0083512C">
        <w:rPr>
          <w:rFonts w:asciiTheme="majorBidi" w:hAnsiTheme="majorBidi" w:cstheme="majorBidi"/>
        </w:rPr>
        <w:fldChar w:fldCharType="begin"/>
      </w:r>
      <w:r w:rsidR="0033771A" w:rsidRPr="0083512C">
        <w:rPr>
          <w:rFonts w:asciiTheme="majorBidi" w:hAnsiTheme="majorBidi" w:cstheme="majorBidi"/>
        </w:rPr>
        <w:instrText xml:space="preserve"> INCLUDEPICTURE  "https://scontent-fra3-1.xx.fbcdn.net/v/t1.0-9/15589916_10157874800420048_7752895906134218168_n.jpg?oh=1c0825649d7e2ee30fe3f3c5d8a64de1&amp;oe=59400CCD" \* MERGEFORMATINET </w:instrText>
      </w:r>
      <w:r w:rsidR="0033771A" w:rsidRPr="0083512C">
        <w:rPr>
          <w:rFonts w:asciiTheme="majorBidi" w:hAnsiTheme="majorBidi" w:cstheme="majorBidi"/>
        </w:rPr>
        <w:fldChar w:fldCharType="separate"/>
      </w:r>
      <w:r w:rsidR="0033771A" w:rsidRPr="0083512C">
        <w:rPr>
          <w:rFonts w:asciiTheme="majorBidi" w:hAnsiTheme="majorBidi" w:cstheme="majorBidi"/>
        </w:rPr>
        <w:fldChar w:fldCharType="begin"/>
      </w:r>
      <w:r w:rsidR="0033771A" w:rsidRPr="0083512C">
        <w:rPr>
          <w:rFonts w:asciiTheme="majorBidi" w:hAnsiTheme="majorBidi" w:cstheme="majorBidi"/>
        </w:rPr>
        <w:instrText xml:space="preserve"> INCLUDEPICTURE  "https://scontent-fra3-1.xx.fbcdn.net/v/t1.0-9/15589916_10157874800420048_7752895906134218168_n.jpg?oh=1c0825649d7e2ee30fe3f3c5d8a64de1&amp;oe=59400CCD" \* MERGEFORMATINET </w:instrText>
      </w:r>
      <w:r w:rsidR="0033771A" w:rsidRPr="0083512C">
        <w:rPr>
          <w:rFonts w:asciiTheme="majorBidi" w:hAnsiTheme="majorBidi" w:cstheme="majorBidi"/>
        </w:rPr>
        <w:fldChar w:fldCharType="separate"/>
      </w:r>
      <w:r w:rsidR="0033771A" w:rsidRPr="0083512C">
        <w:rPr>
          <w:rFonts w:asciiTheme="majorBidi" w:hAnsiTheme="majorBidi" w:cstheme="majorBidi"/>
        </w:rPr>
        <w:fldChar w:fldCharType="begin"/>
      </w:r>
      <w:r w:rsidR="0033771A" w:rsidRPr="0083512C">
        <w:rPr>
          <w:rFonts w:asciiTheme="majorBidi" w:hAnsiTheme="majorBidi" w:cstheme="majorBidi"/>
        </w:rPr>
        <w:instrText xml:space="preserve"> INCLUDEPICTURE  "https://scontent-fra3-1.xx.fbcdn.net/v/t1.0-9/15589916_10157874800420048_7752895906134218168_n.jpg?oh=1c0825649d7e2ee30fe3f3c5d8a64de1&amp;oe=59400CCD" \* MERGEFORMATINET </w:instrText>
      </w:r>
      <w:r w:rsidR="0033771A" w:rsidRPr="0083512C">
        <w:rPr>
          <w:rFonts w:asciiTheme="majorBidi" w:hAnsiTheme="majorBidi" w:cstheme="majorBidi"/>
        </w:rPr>
        <w:fldChar w:fldCharType="separate"/>
      </w:r>
      <w:r w:rsidR="00D732DE" w:rsidRPr="0083512C">
        <w:rPr>
          <w:rFonts w:asciiTheme="majorBidi" w:hAnsiTheme="majorBidi" w:cstheme="majorBidi"/>
        </w:rPr>
        <w:fldChar w:fldCharType="begin"/>
      </w:r>
      <w:r w:rsidR="00D732DE" w:rsidRPr="0083512C">
        <w:rPr>
          <w:rFonts w:asciiTheme="majorBidi" w:hAnsiTheme="majorBidi" w:cstheme="majorBidi"/>
        </w:rPr>
        <w:instrText xml:space="preserve"> INCLUDEPICTURE  "https://scontent-fra3-1.xx.fbcdn.net/v/t1.0-9/15589916_10157874800420048_7752895906134218168_n.jpg?oh=1c0825649d7e2ee30fe3f3c5d8a64de1&amp;oe=59400CCD" \* MERGEFORMATINET </w:instrText>
      </w:r>
      <w:r w:rsidR="00D732DE" w:rsidRPr="0083512C">
        <w:rPr>
          <w:rFonts w:asciiTheme="majorBidi" w:hAnsiTheme="majorBidi" w:cstheme="majorBidi"/>
        </w:rPr>
        <w:fldChar w:fldCharType="separate"/>
      </w:r>
      <w:r w:rsidR="00864AC6" w:rsidRPr="0083512C">
        <w:rPr>
          <w:rFonts w:asciiTheme="majorBidi" w:hAnsiTheme="majorBidi" w:cstheme="majorBidi"/>
        </w:rPr>
        <w:fldChar w:fldCharType="begin"/>
      </w:r>
      <w:r w:rsidR="00864AC6" w:rsidRPr="0083512C">
        <w:rPr>
          <w:rFonts w:asciiTheme="majorBidi" w:hAnsiTheme="majorBidi" w:cstheme="majorBidi"/>
        </w:rPr>
        <w:instrText xml:space="preserve"> INCLUDEPICTURE  "https://scontent-fra3-1.xx.fbcdn.net/v/t1.0-9/15589916_10157874800420048_7752895906134218168_n.jpg?oh=1c0825649d7e2ee30fe3f3c5d8a64de1&amp;oe=59400CCD" \* MERGEFORMATINET </w:instrText>
      </w:r>
      <w:r w:rsidR="00864AC6" w:rsidRPr="0083512C">
        <w:rPr>
          <w:rFonts w:asciiTheme="majorBidi" w:hAnsiTheme="majorBidi" w:cstheme="majorBidi"/>
        </w:rPr>
        <w:fldChar w:fldCharType="separate"/>
      </w:r>
      <w:r w:rsidR="00E84304" w:rsidRPr="0083512C">
        <w:rPr>
          <w:rFonts w:asciiTheme="majorBidi" w:hAnsiTheme="majorBidi" w:cstheme="majorBidi"/>
        </w:rPr>
        <w:fldChar w:fldCharType="begin"/>
      </w:r>
      <w:r w:rsidR="00E84304" w:rsidRPr="0083512C">
        <w:rPr>
          <w:rFonts w:asciiTheme="majorBidi" w:hAnsiTheme="majorBidi" w:cstheme="majorBidi"/>
        </w:rPr>
        <w:instrText xml:space="preserve"> INCLUDEPICTURE  "https://scontent-fra3-1.xx.fbcdn.net/v/t1.0-9/15589916_10157874800420048_7752895906134218168_n.jpg?oh=1c0825649d7e2ee30fe3f3c5d8a64de1&amp;oe=59400CCD" \* MERGEFORMATINET </w:instrText>
      </w:r>
      <w:r w:rsidR="00E84304" w:rsidRPr="0083512C">
        <w:rPr>
          <w:rFonts w:asciiTheme="majorBidi" w:hAnsiTheme="majorBidi" w:cstheme="majorBidi"/>
        </w:rPr>
        <w:fldChar w:fldCharType="separate"/>
      </w:r>
      <w:r w:rsidR="00D51501" w:rsidRPr="0083512C">
        <w:rPr>
          <w:rFonts w:asciiTheme="majorBidi" w:hAnsiTheme="majorBidi" w:cstheme="majorBidi"/>
        </w:rPr>
        <w:fldChar w:fldCharType="begin"/>
      </w:r>
      <w:r w:rsidR="00D51501" w:rsidRPr="0083512C">
        <w:rPr>
          <w:rFonts w:asciiTheme="majorBidi" w:hAnsiTheme="majorBidi" w:cstheme="majorBidi"/>
        </w:rPr>
        <w:instrText xml:space="preserve"> INCLUDEPICTURE  "https://scontent-fra3-1.xx.fbcdn.net/v/t1.0-9/15589916_10157874800420048_7752895906134218168_n.jpg?oh=1c0825649d7e2ee30fe3f3c5d8a64de1&amp;oe=59400CCD" \* MERGEFORMATINET </w:instrText>
      </w:r>
      <w:r w:rsidR="00D51501" w:rsidRPr="0083512C">
        <w:rPr>
          <w:rFonts w:asciiTheme="majorBidi" w:hAnsiTheme="majorBidi" w:cstheme="majorBidi"/>
        </w:rPr>
        <w:fldChar w:fldCharType="separate"/>
      </w:r>
      <w:r w:rsidR="008835AB" w:rsidRPr="0083512C">
        <w:rPr>
          <w:rFonts w:asciiTheme="majorBidi" w:hAnsiTheme="majorBidi" w:cstheme="majorBidi"/>
        </w:rPr>
        <w:fldChar w:fldCharType="begin"/>
      </w:r>
      <w:r w:rsidR="008835AB" w:rsidRPr="0083512C">
        <w:rPr>
          <w:rFonts w:asciiTheme="majorBidi" w:hAnsiTheme="majorBidi" w:cstheme="majorBidi"/>
        </w:rPr>
        <w:instrText xml:space="preserve"> INCLUDEPICTURE  "https://scontent-fra3-1.xx.fbcdn.net/v/t1.0-9/15589916_10157874800420048_7752895906134218168_n.jpg?oh=1c0825649d7e2ee30fe3f3c5d8a64de1&amp;oe=59400CCD" \* MERGEFORMATINET </w:instrText>
      </w:r>
      <w:r w:rsidR="008835AB" w:rsidRPr="0083512C">
        <w:rPr>
          <w:rFonts w:asciiTheme="majorBidi" w:hAnsiTheme="majorBidi" w:cstheme="majorBidi"/>
        </w:rPr>
        <w:fldChar w:fldCharType="separate"/>
      </w:r>
      <w:r w:rsidR="00181775" w:rsidRPr="0083512C">
        <w:rPr>
          <w:rFonts w:asciiTheme="majorBidi" w:hAnsiTheme="majorBidi" w:cstheme="majorBidi"/>
        </w:rPr>
        <w:fldChar w:fldCharType="begin"/>
      </w:r>
      <w:r w:rsidR="00181775" w:rsidRPr="0083512C">
        <w:rPr>
          <w:rFonts w:asciiTheme="majorBidi" w:hAnsiTheme="majorBidi" w:cstheme="majorBidi"/>
        </w:rPr>
        <w:instrText xml:space="preserve"> INCLUDEPICTURE  "https://scontent-fra3-1.xx.fbcdn.net/v/t1.0-9/15589916_10157874800420048_7752895906134218168_n.jpg?oh=1c0825649d7e2ee30fe3f3c5d8a64de1&amp;oe=59400CCD" \* MERGEFORMATINET </w:instrText>
      </w:r>
      <w:r w:rsidR="00181775" w:rsidRPr="0083512C">
        <w:rPr>
          <w:rFonts w:asciiTheme="majorBidi" w:hAnsiTheme="majorBidi" w:cstheme="majorBidi"/>
        </w:rPr>
        <w:fldChar w:fldCharType="separate"/>
      </w:r>
      <w:r w:rsidR="007D606A" w:rsidRPr="0083512C">
        <w:rPr>
          <w:rFonts w:asciiTheme="majorBidi" w:hAnsiTheme="majorBidi" w:cstheme="majorBidi"/>
        </w:rPr>
        <w:fldChar w:fldCharType="begin"/>
      </w:r>
      <w:r w:rsidR="007D606A" w:rsidRPr="0083512C">
        <w:rPr>
          <w:rFonts w:asciiTheme="majorBidi" w:hAnsiTheme="majorBidi" w:cstheme="majorBidi"/>
        </w:rPr>
        <w:instrText xml:space="preserve"> INCLUDEPICTURE  "https://scontent-fra3-1.xx.fbcdn.net/v/t1.0-9/15589916_10157874800420048_7752895906134218168_n.jpg?oh=1c0825649d7e2ee30fe3f3c5d8a64de1&amp;oe=59400CCD" \* MERGEFORMATINET </w:instrText>
      </w:r>
      <w:r w:rsidR="007D606A" w:rsidRPr="0083512C">
        <w:rPr>
          <w:rFonts w:asciiTheme="majorBidi" w:hAnsiTheme="majorBidi" w:cstheme="majorBidi"/>
        </w:rPr>
        <w:fldChar w:fldCharType="separate"/>
      </w:r>
      <w:r w:rsidR="00BD3635" w:rsidRPr="0083512C">
        <w:rPr>
          <w:rFonts w:asciiTheme="majorBidi" w:hAnsiTheme="majorBidi" w:cstheme="majorBidi"/>
        </w:rPr>
        <w:fldChar w:fldCharType="begin"/>
      </w:r>
      <w:r w:rsidR="00BD3635" w:rsidRPr="0083512C">
        <w:rPr>
          <w:rFonts w:asciiTheme="majorBidi" w:hAnsiTheme="majorBidi" w:cstheme="majorBidi"/>
        </w:rPr>
        <w:instrText xml:space="preserve"> INCLUDEPICTURE  "https://scontent-fra3-1.xx.fbcdn.net/v/t1.0-9/15589916_10157874800420048_7752895906134218168_n.jpg?oh=1c0825649d7e2ee30fe3f3c5d8a64de1&amp;oe=59400CCD" \* MERGEFORMATINET </w:instrText>
      </w:r>
      <w:r w:rsidR="00BD3635" w:rsidRPr="0083512C">
        <w:rPr>
          <w:rFonts w:asciiTheme="majorBidi" w:hAnsiTheme="majorBidi" w:cstheme="majorBidi"/>
        </w:rPr>
        <w:fldChar w:fldCharType="separate"/>
      </w:r>
      <w:r w:rsidR="00A93D6C" w:rsidRPr="0083512C">
        <w:rPr>
          <w:rFonts w:asciiTheme="majorBidi" w:hAnsiTheme="majorBidi" w:cstheme="majorBidi"/>
        </w:rPr>
        <w:fldChar w:fldCharType="begin"/>
      </w:r>
      <w:r w:rsidR="00A93D6C" w:rsidRPr="0083512C">
        <w:rPr>
          <w:rFonts w:asciiTheme="majorBidi" w:hAnsiTheme="majorBidi" w:cstheme="majorBidi"/>
        </w:rPr>
        <w:instrText xml:space="preserve"> INCLUDEPICTURE  "https://scontent-fra3-1.xx.fbcdn.net/v/t1.0-9/15589916_10157874800420048_7752895906134218168_n.jpg?oh=1c0825649d7e2ee30fe3f3c5d8a64de1&amp;oe=59400CCD" \* MERGEFORMATINET </w:instrText>
      </w:r>
      <w:r w:rsidR="00A93D6C" w:rsidRPr="0083512C">
        <w:rPr>
          <w:rFonts w:asciiTheme="majorBidi" w:hAnsiTheme="majorBidi" w:cstheme="majorBidi"/>
        </w:rPr>
        <w:fldChar w:fldCharType="separate"/>
      </w:r>
      <w:r w:rsidR="007C687E" w:rsidRPr="0083512C">
        <w:rPr>
          <w:rFonts w:asciiTheme="majorBidi" w:hAnsiTheme="majorBidi" w:cstheme="majorBidi"/>
        </w:rPr>
        <w:fldChar w:fldCharType="begin"/>
      </w:r>
      <w:r w:rsidR="007C687E" w:rsidRPr="0083512C">
        <w:rPr>
          <w:rFonts w:asciiTheme="majorBidi" w:hAnsiTheme="majorBidi" w:cstheme="majorBidi"/>
        </w:rPr>
        <w:instrText xml:space="preserve"> INCLUDEPICTURE  "https://scontent-fra3-1.xx.fbcdn.net/v/t1.0-9/15589916_10157874800420048_7752895906134218168_n.jpg?oh=1c0825649d7e2ee30fe3f3c5d8a64de1&amp;oe=59400CCD" \* MERGEFORMATINET </w:instrText>
      </w:r>
      <w:r w:rsidR="007C687E" w:rsidRPr="0083512C">
        <w:rPr>
          <w:rFonts w:asciiTheme="majorBidi" w:hAnsiTheme="majorBidi" w:cstheme="majorBidi"/>
        </w:rPr>
        <w:fldChar w:fldCharType="separate"/>
      </w:r>
      <w:r w:rsidR="00DE0C98" w:rsidRPr="0083512C">
        <w:rPr>
          <w:rFonts w:asciiTheme="majorBidi" w:hAnsiTheme="majorBidi" w:cstheme="majorBidi"/>
        </w:rPr>
        <w:fldChar w:fldCharType="begin"/>
      </w:r>
      <w:r w:rsidR="00DE0C98" w:rsidRPr="0083512C">
        <w:rPr>
          <w:rFonts w:asciiTheme="majorBidi" w:hAnsiTheme="majorBidi" w:cstheme="majorBidi"/>
        </w:rPr>
        <w:instrText xml:space="preserve"> INCLUDEPICTURE  "https://scontent-fra3-1.xx.fbcdn.net/v/t1.0-9/15589916_10157874800420048_7752895906134218168_n.jpg?oh=1c0825649d7e2ee30fe3f3c5d8a64de1&amp;oe=59400CCD" \* MERGEFORMATINET </w:instrText>
      </w:r>
      <w:r w:rsidR="00DE0C98" w:rsidRPr="0083512C">
        <w:rPr>
          <w:rFonts w:asciiTheme="majorBidi" w:hAnsiTheme="majorBidi" w:cstheme="majorBidi"/>
        </w:rPr>
        <w:fldChar w:fldCharType="separate"/>
      </w:r>
      <w:r w:rsidR="00DE0C98" w:rsidRPr="0083512C">
        <w:rPr>
          <w:rFonts w:asciiTheme="majorBidi" w:hAnsiTheme="majorBidi" w:cstheme="majorBidi"/>
        </w:rPr>
        <w:pict w14:anchorId="145C78CA">
          <v:shape id="_x0000_i1029" type="#_x0000_t75" alt="L’image contient peut-être : une personne ou plus et personnes debout" style="width:212.85pt;height:148.4pt">
            <v:imagedata r:id="rId27" r:href="rId28"/>
          </v:shape>
        </w:pict>
      </w:r>
      <w:r w:rsidR="00DE0C98" w:rsidRPr="0083512C">
        <w:rPr>
          <w:rFonts w:asciiTheme="majorBidi" w:hAnsiTheme="majorBidi" w:cstheme="majorBidi"/>
        </w:rPr>
        <w:fldChar w:fldCharType="end"/>
      </w:r>
      <w:r w:rsidR="007C687E" w:rsidRPr="0083512C">
        <w:rPr>
          <w:rFonts w:asciiTheme="majorBidi" w:hAnsiTheme="majorBidi" w:cstheme="majorBidi"/>
        </w:rPr>
        <w:fldChar w:fldCharType="end"/>
      </w:r>
      <w:r w:rsidR="00A93D6C" w:rsidRPr="0083512C">
        <w:rPr>
          <w:rFonts w:asciiTheme="majorBidi" w:hAnsiTheme="majorBidi" w:cstheme="majorBidi"/>
        </w:rPr>
        <w:fldChar w:fldCharType="end"/>
      </w:r>
      <w:r w:rsidR="00BD3635" w:rsidRPr="0083512C">
        <w:rPr>
          <w:rFonts w:asciiTheme="majorBidi" w:hAnsiTheme="majorBidi" w:cstheme="majorBidi"/>
        </w:rPr>
        <w:fldChar w:fldCharType="end"/>
      </w:r>
      <w:r w:rsidR="007D606A" w:rsidRPr="0083512C">
        <w:rPr>
          <w:rFonts w:asciiTheme="majorBidi" w:hAnsiTheme="majorBidi" w:cstheme="majorBidi"/>
        </w:rPr>
        <w:fldChar w:fldCharType="end"/>
      </w:r>
      <w:r w:rsidR="00181775" w:rsidRPr="0083512C">
        <w:rPr>
          <w:rFonts w:asciiTheme="majorBidi" w:hAnsiTheme="majorBidi" w:cstheme="majorBidi"/>
        </w:rPr>
        <w:fldChar w:fldCharType="end"/>
      </w:r>
      <w:r w:rsidR="008835AB" w:rsidRPr="0083512C">
        <w:rPr>
          <w:rFonts w:asciiTheme="majorBidi" w:hAnsiTheme="majorBidi" w:cstheme="majorBidi"/>
        </w:rPr>
        <w:fldChar w:fldCharType="end"/>
      </w:r>
      <w:r w:rsidR="00D51501" w:rsidRPr="0083512C">
        <w:rPr>
          <w:rFonts w:asciiTheme="majorBidi" w:hAnsiTheme="majorBidi" w:cstheme="majorBidi"/>
        </w:rPr>
        <w:fldChar w:fldCharType="end"/>
      </w:r>
      <w:r w:rsidR="00E84304" w:rsidRPr="0083512C">
        <w:rPr>
          <w:rFonts w:asciiTheme="majorBidi" w:hAnsiTheme="majorBidi" w:cstheme="majorBidi"/>
        </w:rPr>
        <w:fldChar w:fldCharType="end"/>
      </w:r>
      <w:r w:rsidR="00864AC6" w:rsidRPr="0083512C">
        <w:rPr>
          <w:rFonts w:asciiTheme="majorBidi" w:hAnsiTheme="majorBidi" w:cstheme="majorBidi"/>
        </w:rPr>
        <w:fldChar w:fldCharType="end"/>
      </w:r>
      <w:r w:rsidR="00D732DE" w:rsidRPr="0083512C">
        <w:rPr>
          <w:rFonts w:asciiTheme="majorBidi" w:hAnsiTheme="majorBidi" w:cstheme="majorBidi"/>
        </w:rPr>
        <w:fldChar w:fldCharType="end"/>
      </w:r>
      <w:r w:rsidR="0033771A" w:rsidRPr="0083512C">
        <w:rPr>
          <w:rFonts w:asciiTheme="majorBidi" w:hAnsiTheme="majorBidi" w:cstheme="majorBidi"/>
        </w:rPr>
        <w:fldChar w:fldCharType="end"/>
      </w:r>
      <w:r w:rsidR="0033771A" w:rsidRPr="0083512C">
        <w:rPr>
          <w:rFonts w:asciiTheme="majorBidi" w:hAnsiTheme="majorBidi" w:cstheme="majorBidi"/>
        </w:rPr>
        <w:fldChar w:fldCharType="end"/>
      </w:r>
      <w:r w:rsidR="0033771A" w:rsidRPr="0083512C">
        <w:rPr>
          <w:rFonts w:asciiTheme="majorBidi" w:hAnsiTheme="majorBidi" w:cstheme="majorBidi"/>
        </w:rPr>
        <w:fldChar w:fldCharType="end"/>
      </w:r>
      <w:r w:rsidR="0033771A" w:rsidRPr="0083512C">
        <w:rPr>
          <w:rFonts w:asciiTheme="majorBidi" w:hAnsiTheme="majorBidi" w:cstheme="majorBidi"/>
        </w:rPr>
        <w:fldChar w:fldCharType="end"/>
      </w:r>
      <w:r w:rsidR="00655BE0" w:rsidRPr="0083512C">
        <w:rPr>
          <w:rFonts w:asciiTheme="majorBidi" w:hAnsiTheme="majorBidi" w:cstheme="majorBidi"/>
          <w:color w:val="000000"/>
        </w:rPr>
        <w:t xml:space="preserve"> </w:t>
      </w:r>
    </w:p>
    <w:p w14:paraId="4F9C5ED2" w14:textId="15DE40A5" w:rsidR="00AF1055" w:rsidRPr="0083512C" w:rsidRDefault="00AF1055" w:rsidP="0080234C">
      <w:pPr>
        <w:pStyle w:val="NormalWeb"/>
        <w:rPr>
          <w:rFonts w:asciiTheme="majorBidi" w:hAnsiTheme="majorBidi" w:cstheme="majorBidi"/>
          <w:lang w:val="fr-CH"/>
        </w:rPr>
      </w:pPr>
      <w:bookmarkStart w:id="24" w:name="_Hlk52092231"/>
      <w:r w:rsidRPr="0083512C">
        <w:rPr>
          <w:rFonts w:asciiTheme="majorBidi" w:hAnsiTheme="majorBidi" w:cstheme="majorBidi"/>
          <w:color w:val="000000"/>
        </w:rPr>
        <w:t xml:space="preserve">Comment </w:t>
      </w:r>
      <w:r w:rsidR="00892A7D" w:rsidRPr="0083512C">
        <w:rPr>
          <w:rFonts w:asciiTheme="majorBidi" w:hAnsiTheme="majorBidi" w:cstheme="majorBidi"/>
          <w:color w:val="000000"/>
        </w:rPr>
        <w:t>re</w:t>
      </w:r>
      <w:r w:rsidRPr="0083512C">
        <w:rPr>
          <w:rFonts w:asciiTheme="majorBidi" w:hAnsiTheme="majorBidi" w:cstheme="majorBidi"/>
          <w:color w:val="000000"/>
        </w:rPr>
        <w:t>connaître votre femme?</w:t>
      </w:r>
    </w:p>
    <w:p w14:paraId="3CEE8A09" w14:textId="6E794021" w:rsidR="00AF1055" w:rsidRPr="0083512C" w:rsidRDefault="00AF1055" w:rsidP="0080234C">
      <w:pPr>
        <w:pStyle w:val="NormalWeb"/>
        <w:jc w:val="center"/>
        <w:rPr>
          <w:rFonts w:asciiTheme="majorBidi" w:hAnsiTheme="majorBidi" w:cstheme="majorBidi"/>
        </w:rPr>
      </w:pPr>
      <w:r w:rsidRPr="0083512C">
        <w:rPr>
          <w:rFonts w:asciiTheme="majorBidi" w:hAnsiTheme="majorBidi" w:cstheme="majorBidi"/>
        </w:rPr>
        <w:lastRenderedPageBreak/>
        <w:fldChar w:fldCharType="begin"/>
      </w:r>
      <w:r w:rsidRPr="0083512C">
        <w:rPr>
          <w:rFonts w:asciiTheme="majorBidi" w:hAnsiTheme="majorBidi" w:cstheme="majorBidi"/>
        </w:rPr>
        <w:instrText xml:space="preserve"> INCLUDEPICTURE "https://scontent-fra3-1.xx.fbcdn.net/v/t1.0-9/15037289_10157682202180048_6791389297995026286_n.jpg?oh=ad089da6baafaa2afb10fc5a61be6c2d&amp;oe=5905E99B" \* MERGEFORMATINET </w:instrText>
      </w:r>
      <w:r w:rsidRPr="0083512C">
        <w:rPr>
          <w:rFonts w:asciiTheme="majorBidi" w:hAnsiTheme="majorBidi" w:cstheme="majorBidi"/>
        </w:rPr>
        <w:fldChar w:fldCharType="separate"/>
      </w:r>
      <w:r w:rsidRPr="0083512C">
        <w:rPr>
          <w:rFonts w:asciiTheme="majorBidi" w:hAnsiTheme="majorBidi" w:cstheme="majorBidi"/>
        </w:rPr>
        <w:fldChar w:fldCharType="begin"/>
      </w:r>
      <w:r w:rsidRPr="0083512C">
        <w:rPr>
          <w:rFonts w:asciiTheme="majorBidi" w:hAnsiTheme="majorBidi" w:cstheme="majorBidi"/>
        </w:rPr>
        <w:instrText xml:space="preserve"> INCLUDEPICTURE  "https://scontent-fra3-1.xx.fbcdn.net/v/t1.0-9/15037289_10157682202180048_6791389297995026286_n.jpg?oh=ad089da6baafaa2afb10fc5a61be6c2d&amp;oe=5905E99B" \* MERGEFORMATINET </w:instrText>
      </w:r>
      <w:r w:rsidRPr="0083512C">
        <w:rPr>
          <w:rFonts w:asciiTheme="majorBidi" w:hAnsiTheme="majorBidi" w:cstheme="majorBidi"/>
        </w:rPr>
        <w:fldChar w:fldCharType="separate"/>
      </w:r>
      <w:r w:rsidRPr="0083512C">
        <w:rPr>
          <w:rFonts w:asciiTheme="majorBidi" w:hAnsiTheme="majorBidi" w:cstheme="majorBidi"/>
        </w:rPr>
        <w:fldChar w:fldCharType="begin"/>
      </w:r>
      <w:r w:rsidRPr="0083512C">
        <w:rPr>
          <w:rFonts w:asciiTheme="majorBidi" w:hAnsiTheme="majorBidi" w:cstheme="majorBidi"/>
        </w:rPr>
        <w:instrText xml:space="preserve"> INCLUDEPICTURE  "https://scontent-fra3-1.xx.fbcdn.net/v/t1.0-9/15037289_10157682202180048_6791389297995026286_n.jpg?oh=ad089da6baafaa2afb10fc5a61be6c2d&amp;oe=5905E99B" \* MERGEFORMATINET </w:instrText>
      </w:r>
      <w:r w:rsidRPr="0083512C">
        <w:rPr>
          <w:rFonts w:asciiTheme="majorBidi" w:hAnsiTheme="majorBidi" w:cstheme="majorBidi"/>
        </w:rPr>
        <w:fldChar w:fldCharType="separate"/>
      </w:r>
      <w:r w:rsidRPr="0083512C">
        <w:rPr>
          <w:rFonts w:asciiTheme="majorBidi" w:hAnsiTheme="majorBidi" w:cstheme="majorBidi"/>
        </w:rPr>
        <w:fldChar w:fldCharType="begin"/>
      </w:r>
      <w:r w:rsidRPr="0083512C">
        <w:rPr>
          <w:rFonts w:asciiTheme="majorBidi" w:hAnsiTheme="majorBidi" w:cstheme="majorBidi"/>
        </w:rPr>
        <w:instrText xml:space="preserve"> INCLUDEPICTURE  "https://scontent-fra3-1.xx.fbcdn.net/v/t1.0-9/15037289_10157682202180048_6791389297995026286_n.jpg?oh=ad089da6baafaa2afb10fc5a61be6c2d&amp;oe=5905E99B" \* MERGEFORMATINET </w:instrText>
      </w:r>
      <w:r w:rsidRPr="0083512C">
        <w:rPr>
          <w:rFonts w:asciiTheme="majorBidi" w:hAnsiTheme="majorBidi" w:cstheme="majorBidi"/>
        </w:rPr>
        <w:fldChar w:fldCharType="separate"/>
      </w:r>
      <w:r w:rsidRPr="0083512C">
        <w:rPr>
          <w:rFonts w:asciiTheme="majorBidi" w:hAnsiTheme="majorBidi" w:cstheme="majorBidi"/>
        </w:rPr>
        <w:fldChar w:fldCharType="begin"/>
      </w:r>
      <w:r w:rsidRPr="0083512C">
        <w:rPr>
          <w:rFonts w:asciiTheme="majorBidi" w:hAnsiTheme="majorBidi" w:cstheme="majorBidi"/>
        </w:rPr>
        <w:instrText xml:space="preserve"> INCLUDEPICTURE  "https://scontent-fra3-1.xx.fbcdn.net/v/t1.0-9/15037289_10157682202180048_6791389297995026286_n.jpg?oh=ad089da6baafaa2afb10fc5a61be6c2d&amp;oe=5905E99B" \* MERGEFORMATINET </w:instrText>
      </w:r>
      <w:r w:rsidRPr="0083512C">
        <w:rPr>
          <w:rFonts w:asciiTheme="majorBidi" w:hAnsiTheme="majorBidi" w:cstheme="majorBidi"/>
        </w:rPr>
        <w:fldChar w:fldCharType="separate"/>
      </w:r>
      <w:r w:rsidRPr="0083512C">
        <w:rPr>
          <w:rFonts w:asciiTheme="majorBidi" w:hAnsiTheme="majorBidi" w:cstheme="majorBidi"/>
        </w:rPr>
        <w:fldChar w:fldCharType="begin"/>
      </w:r>
      <w:r w:rsidRPr="0083512C">
        <w:rPr>
          <w:rFonts w:asciiTheme="majorBidi" w:hAnsiTheme="majorBidi" w:cstheme="majorBidi"/>
        </w:rPr>
        <w:instrText xml:space="preserve"> INCLUDEPICTURE  "https://scontent-fra3-1.xx.fbcdn.net/v/t1.0-9/15037289_10157682202180048_6791389297995026286_n.jpg?oh=ad089da6baafaa2afb10fc5a61be6c2d&amp;oe=5905E99B" \* MERGEFORMATINET </w:instrText>
      </w:r>
      <w:r w:rsidRPr="0083512C">
        <w:rPr>
          <w:rFonts w:asciiTheme="majorBidi" w:hAnsiTheme="majorBidi" w:cstheme="majorBidi"/>
        </w:rPr>
        <w:fldChar w:fldCharType="separate"/>
      </w:r>
      <w:r w:rsidRPr="0083512C">
        <w:rPr>
          <w:rFonts w:asciiTheme="majorBidi" w:hAnsiTheme="majorBidi" w:cstheme="majorBidi"/>
        </w:rPr>
        <w:fldChar w:fldCharType="begin"/>
      </w:r>
      <w:r w:rsidRPr="0083512C">
        <w:rPr>
          <w:rFonts w:asciiTheme="majorBidi" w:hAnsiTheme="majorBidi" w:cstheme="majorBidi"/>
        </w:rPr>
        <w:instrText xml:space="preserve"> INCLUDEPICTURE  "https://scontent-fra3-1.xx.fbcdn.net/v/t1.0-9/15037289_10157682202180048_6791389297995026286_n.jpg?oh=ad089da6baafaa2afb10fc5a61be6c2d&amp;oe=5905E99B" \* MERGEFORMATINET </w:instrText>
      </w:r>
      <w:r w:rsidRPr="0083512C">
        <w:rPr>
          <w:rFonts w:asciiTheme="majorBidi" w:hAnsiTheme="majorBidi" w:cstheme="majorBidi"/>
        </w:rPr>
        <w:fldChar w:fldCharType="separate"/>
      </w:r>
      <w:r w:rsidRPr="0083512C">
        <w:rPr>
          <w:rFonts w:asciiTheme="majorBidi" w:hAnsiTheme="majorBidi" w:cstheme="majorBidi"/>
        </w:rPr>
        <w:fldChar w:fldCharType="begin"/>
      </w:r>
      <w:r w:rsidRPr="0083512C">
        <w:rPr>
          <w:rFonts w:asciiTheme="majorBidi" w:hAnsiTheme="majorBidi" w:cstheme="majorBidi"/>
        </w:rPr>
        <w:instrText xml:space="preserve"> INCLUDEPICTURE  "https://scontent-fra3-1.xx.fbcdn.net/v/t1.0-9/15037289_10157682202180048_6791389297995026286_n.jpg?oh=ad089da6baafaa2afb10fc5a61be6c2d&amp;oe=5905E99B" \* MERGEFORMATINET </w:instrText>
      </w:r>
      <w:r w:rsidRPr="0083512C">
        <w:rPr>
          <w:rFonts w:asciiTheme="majorBidi" w:hAnsiTheme="majorBidi" w:cstheme="majorBidi"/>
        </w:rPr>
        <w:fldChar w:fldCharType="separate"/>
      </w:r>
      <w:r w:rsidRPr="0083512C">
        <w:rPr>
          <w:rFonts w:asciiTheme="majorBidi" w:hAnsiTheme="majorBidi" w:cstheme="majorBidi"/>
        </w:rPr>
        <w:fldChar w:fldCharType="begin"/>
      </w:r>
      <w:r w:rsidRPr="0083512C">
        <w:rPr>
          <w:rFonts w:asciiTheme="majorBidi" w:hAnsiTheme="majorBidi" w:cstheme="majorBidi"/>
        </w:rPr>
        <w:instrText xml:space="preserve"> INCLUDEPICTURE  "https://scontent-fra3-1.xx.fbcdn.net/v/t1.0-9/15037289_10157682202180048_6791389297995026286_n.jpg?oh=ad089da6baafaa2afb10fc5a61be6c2d&amp;oe=5905E99B" \* MERGEFORMATINET </w:instrText>
      </w:r>
      <w:r w:rsidRPr="0083512C">
        <w:rPr>
          <w:rFonts w:asciiTheme="majorBidi" w:hAnsiTheme="majorBidi" w:cstheme="majorBidi"/>
        </w:rPr>
        <w:fldChar w:fldCharType="separate"/>
      </w:r>
      <w:r w:rsidRPr="0083512C">
        <w:rPr>
          <w:rFonts w:asciiTheme="majorBidi" w:hAnsiTheme="majorBidi" w:cstheme="majorBidi"/>
        </w:rPr>
        <w:fldChar w:fldCharType="begin"/>
      </w:r>
      <w:r w:rsidRPr="0083512C">
        <w:rPr>
          <w:rFonts w:asciiTheme="majorBidi" w:hAnsiTheme="majorBidi" w:cstheme="majorBidi"/>
        </w:rPr>
        <w:instrText xml:space="preserve"> INCLUDEPICTURE  "https://scontent-fra3-1.xx.fbcdn.net/v/t1.0-9/15037289_10157682202180048_6791389297995026286_n.jpg?oh=ad089da6baafaa2afb10fc5a61be6c2d&amp;oe=5905E99B" \* MERGEFORMATINET </w:instrText>
      </w:r>
      <w:r w:rsidRPr="0083512C">
        <w:rPr>
          <w:rFonts w:asciiTheme="majorBidi" w:hAnsiTheme="majorBidi" w:cstheme="majorBidi"/>
        </w:rPr>
        <w:fldChar w:fldCharType="separate"/>
      </w:r>
      <w:r w:rsidRPr="0083512C">
        <w:rPr>
          <w:rFonts w:asciiTheme="majorBidi" w:hAnsiTheme="majorBidi" w:cstheme="majorBidi"/>
        </w:rPr>
        <w:fldChar w:fldCharType="begin"/>
      </w:r>
      <w:r w:rsidRPr="0083512C">
        <w:rPr>
          <w:rFonts w:asciiTheme="majorBidi" w:hAnsiTheme="majorBidi" w:cstheme="majorBidi"/>
        </w:rPr>
        <w:instrText xml:space="preserve"> INCLUDEPICTURE  "https://scontent-fra3-1.xx.fbcdn.net/v/t1.0-9/15037289_10157682202180048_6791389297995026286_n.jpg?oh=ad089da6baafaa2afb10fc5a61be6c2d&amp;oe=5905E99B" \* MERGEFORMATINET </w:instrText>
      </w:r>
      <w:r w:rsidRPr="0083512C">
        <w:rPr>
          <w:rFonts w:asciiTheme="majorBidi" w:hAnsiTheme="majorBidi" w:cstheme="majorBidi"/>
        </w:rPr>
        <w:fldChar w:fldCharType="separate"/>
      </w:r>
      <w:r w:rsidRPr="0083512C">
        <w:rPr>
          <w:rFonts w:asciiTheme="majorBidi" w:hAnsiTheme="majorBidi" w:cstheme="majorBidi"/>
        </w:rPr>
        <w:fldChar w:fldCharType="begin"/>
      </w:r>
      <w:r w:rsidRPr="0083512C">
        <w:rPr>
          <w:rFonts w:asciiTheme="majorBidi" w:hAnsiTheme="majorBidi" w:cstheme="majorBidi"/>
        </w:rPr>
        <w:instrText xml:space="preserve"> INCLUDEPICTURE  "https://scontent-fra3-1.xx.fbcdn.net/v/t1.0-9/15037289_10157682202180048_6791389297995026286_n.jpg?oh=ad089da6baafaa2afb10fc5a61be6c2d&amp;oe=5905E99B" \* MERGEFORMATINET </w:instrText>
      </w:r>
      <w:r w:rsidRPr="0083512C">
        <w:rPr>
          <w:rFonts w:asciiTheme="majorBidi" w:hAnsiTheme="majorBidi" w:cstheme="majorBidi"/>
        </w:rPr>
        <w:fldChar w:fldCharType="separate"/>
      </w:r>
      <w:r w:rsidRPr="0083512C">
        <w:rPr>
          <w:rFonts w:asciiTheme="majorBidi" w:hAnsiTheme="majorBidi" w:cstheme="majorBidi"/>
        </w:rPr>
        <w:fldChar w:fldCharType="begin"/>
      </w:r>
      <w:r w:rsidRPr="0083512C">
        <w:rPr>
          <w:rFonts w:asciiTheme="majorBidi" w:hAnsiTheme="majorBidi" w:cstheme="majorBidi"/>
        </w:rPr>
        <w:instrText xml:space="preserve"> INCLUDEPICTURE  "https://scontent-fra3-1.xx.fbcdn.net/v/t1.0-9/15037289_10157682202180048_6791389297995026286_n.jpg?oh=ad089da6baafaa2afb10fc5a61be6c2d&amp;oe=5905E99B" \* MERGEFORMATINET </w:instrText>
      </w:r>
      <w:r w:rsidRPr="0083512C">
        <w:rPr>
          <w:rFonts w:asciiTheme="majorBidi" w:hAnsiTheme="majorBidi" w:cstheme="majorBidi"/>
        </w:rPr>
        <w:fldChar w:fldCharType="separate"/>
      </w:r>
      <w:r w:rsidRPr="0083512C">
        <w:rPr>
          <w:rFonts w:asciiTheme="majorBidi" w:hAnsiTheme="majorBidi" w:cstheme="majorBidi"/>
        </w:rPr>
        <w:fldChar w:fldCharType="begin"/>
      </w:r>
      <w:r w:rsidRPr="0083512C">
        <w:rPr>
          <w:rFonts w:asciiTheme="majorBidi" w:hAnsiTheme="majorBidi" w:cstheme="majorBidi"/>
        </w:rPr>
        <w:instrText xml:space="preserve"> INCLUDEPICTURE  "https://scontent-fra3-1.xx.fbcdn.net/v/t1.0-9/15037289_10157682202180048_6791389297995026286_n.jpg?oh=ad089da6baafaa2afb10fc5a61be6c2d&amp;oe=5905E99B" \* MERGEFORMATINET </w:instrText>
      </w:r>
      <w:r w:rsidRPr="0083512C">
        <w:rPr>
          <w:rFonts w:asciiTheme="majorBidi" w:hAnsiTheme="majorBidi" w:cstheme="majorBidi"/>
        </w:rPr>
        <w:fldChar w:fldCharType="separate"/>
      </w:r>
      <w:r w:rsidR="00DE0C98" w:rsidRPr="0083512C">
        <w:rPr>
          <w:rFonts w:asciiTheme="majorBidi" w:hAnsiTheme="majorBidi" w:cstheme="majorBidi"/>
        </w:rPr>
        <w:fldChar w:fldCharType="begin"/>
      </w:r>
      <w:r w:rsidR="00DE0C98" w:rsidRPr="0083512C">
        <w:rPr>
          <w:rFonts w:asciiTheme="majorBidi" w:hAnsiTheme="majorBidi" w:cstheme="majorBidi"/>
        </w:rPr>
        <w:instrText xml:space="preserve"> INCLUDEPICTURE  "https://scontent-fra3-1.xx.fbcdn.net/v/t1.0-9/15037289_10157682202180048_6791389297995026286_n.jpg?oh=ad089da6baafaa2afb10fc5a61be6c2d&amp;oe=5905E99B" \* MERGEFORMATINET </w:instrText>
      </w:r>
      <w:r w:rsidR="00DE0C98" w:rsidRPr="0083512C">
        <w:rPr>
          <w:rFonts w:asciiTheme="majorBidi" w:hAnsiTheme="majorBidi" w:cstheme="majorBidi"/>
        </w:rPr>
        <w:fldChar w:fldCharType="separate"/>
      </w:r>
      <w:r w:rsidR="00DE0C98" w:rsidRPr="0083512C">
        <w:rPr>
          <w:rFonts w:asciiTheme="majorBidi" w:hAnsiTheme="majorBidi" w:cstheme="majorBidi"/>
        </w:rPr>
        <w:pict w14:anchorId="41C57814">
          <v:shape id="_x0000_i1030" type="#_x0000_t75" alt="Aucun texte alternatif disponible." style="width:257.95pt;height:241.05pt">
            <v:imagedata r:id="rId29" r:href="rId30"/>
          </v:shape>
        </w:pict>
      </w:r>
      <w:r w:rsidR="00DE0C98" w:rsidRPr="0083512C">
        <w:rPr>
          <w:rFonts w:asciiTheme="majorBidi" w:hAnsiTheme="majorBidi" w:cstheme="majorBidi"/>
        </w:rPr>
        <w:fldChar w:fldCharType="end"/>
      </w:r>
      <w:r w:rsidRPr="0083512C">
        <w:rPr>
          <w:rFonts w:asciiTheme="majorBidi" w:hAnsiTheme="majorBidi" w:cstheme="majorBidi"/>
        </w:rPr>
        <w:fldChar w:fldCharType="end"/>
      </w:r>
      <w:r w:rsidRPr="0083512C">
        <w:rPr>
          <w:rFonts w:asciiTheme="majorBidi" w:hAnsiTheme="majorBidi" w:cstheme="majorBidi"/>
        </w:rPr>
        <w:fldChar w:fldCharType="end"/>
      </w:r>
      <w:r w:rsidRPr="0083512C">
        <w:rPr>
          <w:rFonts w:asciiTheme="majorBidi" w:hAnsiTheme="majorBidi" w:cstheme="majorBidi"/>
        </w:rPr>
        <w:fldChar w:fldCharType="end"/>
      </w:r>
      <w:r w:rsidRPr="0083512C">
        <w:rPr>
          <w:rFonts w:asciiTheme="majorBidi" w:hAnsiTheme="majorBidi" w:cstheme="majorBidi"/>
        </w:rPr>
        <w:fldChar w:fldCharType="end"/>
      </w:r>
      <w:r w:rsidRPr="0083512C">
        <w:rPr>
          <w:rFonts w:asciiTheme="majorBidi" w:hAnsiTheme="majorBidi" w:cstheme="majorBidi"/>
        </w:rPr>
        <w:fldChar w:fldCharType="end"/>
      </w:r>
      <w:r w:rsidRPr="0083512C">
        <w:rPr>
          <w:rFonts w:asciiTheme="majorBidi" w:hAnsiTheme="majorBidi" w:cstheme="majorBidi"/>
        </w:rPr>
        <w:fldChar w:fldCharType="end"/>
      </w:r>
      <w:r w:rsidRPr="0083512C">
        <w:rPr>
          <w:rFonts w:asciiTheme="majorBidi" w:hAnsiTheme="majorBidi" w:cstheme="majorBidi"/>
        </w:rPr>
        <w:fldChar w:fldCharType="end"/>
      </w:r>
      <w:r w:rsidRPr="0083512C">
        <w:rPr>
          <w:rFonts w:asciiTheme="majorBidi" w:hAnsiTheme="majorBidi" w:cstheme="majorBidi"/>
        </w:rPr>
        <w:fldChar w:fldCharType="end"/>
      </w:r>
      <w:r w:rsidRPr="0083512C">
        <w:rPr>
          <w:rFonts w:asciiTheme="majorBidi" w:hAnsiTheme="majorBidi" w:cstheme="majorBidi"/>
        </w:rPr>
        <w:fldChar w:fldCharType="end"/>
      </w:r>
      <w:r w:rsidRPr="0083512C">
        <w:rPr>
          <w:rFonts w:asciiTheme="majorBidi" w:hAnsiTheme="majorBidi" w:cstheme="majorBidi"/>
        </w:rPr>
        <w:fldChar w:fldCharType="end"/>
      </w:r>
      <w:r w:rsidRPr="0083512C">
        <w:rPr>
          <w:rFonts w:asciiTheme="majorBidi" w:hAnsiTheme="majorBidi" w:cstheme="majorBidi"/>
        </w:rPr>
        <w:fldChar w:fldCharType="end"/>
      </w:r>
      <w:r w:rsidRPr="0083512C">
        <w:rPr>
          <w:rFonts w:asciiTheme="majorBidi" w:hAnsiTheme="majorBidi" w:cstheme="majorBidi"/>
        </w:rPr>
        <w:fldChar w:fldCharType="end"/>
      </w:r>
      <w:r w:rsidRPr="0083512C">
        <w:rPr>
          <w:rFonts w:asciiTheme="majorBidi" w:hAnsiTheme="majorBidi" w:cstheme="majorBidi"/>
        </w:rPr>
        <w:fldChar w:fldCharType="end"/>
      </w:r>
      <w:r w:rsidRPr="0083512C">
        <w:rPr>
          <w:rFonts w:asciiTheme="majorBidi" w:hAnsiTheme="majorBidi" w:cstheme="majorBidi"/>
        </w:rPr>
        <w:fldChar w:fldCharType="end"/>
      </w:r>
      <w:bookmarkEnd w:id="24"/>
    </w:p>
    <w:p w14:paraId="7875297C" w14:textId="77777777" w:rsidR="00AF1055" w:rsidRPr="0083512C" w:rsidRDefault="00AF1055" w:rsidP="0080234C">
      <w:pPr>
        <w:pStyle w:val="NormalWeb"/>
        <w:jc w:val="both"/>
        <w:rPr>
          <w:rFonts w:asciiTheme="majorBidi" w:hAnsiTheme="majorBidi" w:cstheme="majorBidi"/>
          <w:b/>
          <w:bCs/>
          <w:color w:val="202124"/>
          <w:shd w:val="clear" w:color="auto" w:fill="FFFFFF"/>
        </w:rPr>
      </w:pPr>
    </w:p>
    <w:p w14:paraId="1900095F" w14:textId="035DC16F"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25" w:name="_Toc404499513"/>
      <w:bookmarkStart w:id="26" w:name="_Toc66575971"/>
      <w:r w:rsidRPr="00F801E1">
        <w:rPr>
          <w:rFonts w:asciiTheme="majorBidi" w:hAnsiTheme="majorBidi" w:cstheme="majorBidi"/>
          <w:sz w:val="28"/>
          <w:szCs w:val="28"/>
        </w:rPr>
        <w:t>Liberté d'expression</w:t>
      </w:r>
      <w:bookmarkEnd w:id="25"/>
      <w:bookmarkEnd w:id="26"/>
    </w:p>
    <w:p w14:paraId="31743810" w14:textId="63FF21C5" w:rsidR="00407F11" w:rsidRPr="0083512C" w:rsidRDefault="00407F11" w:rsidP="0080234C">
      <w:pPr>
        <w:pStyle w:val="NormalWeb"/>
        <w:jc w:val="both"/>
        <w:rPr>
          <w:rFonts w:asciiTheme="majorBidi" w:hAnsiTheme="majorBidi" w:cstheme="majorBidi"/>
          <w:color w:val="000000"/>
        </w:rPr>
      </w:pPr>
      <w:r w:rsidRPr="0083512C">
        <w:rPr>
          <w:rFonts w:asciiTheme="majorBidi" w:hAnsiTheme="majorBidi" w:cstheme="majorBidi"/>
          <w:color w:val="000000"/>
        </w:rPr>
        <w:t>Il suffit ici de mentionner la pendaison au Soudan de Mahmoud Mohamed Taha, l'assassinat en Égypte de Farag Foda, l'affaire d'Abu Zayd divorcé de sa femme par la Cour de cassation, affirmant son apostasie, tous deux exilés aux Pays-Bas pour ne pas être tués par les islamistes. Il existe de nombreuses fatwas contre les intellectuels dont on ne parlera pas ici, mais je mentionnerai plus loin la position d'Al-Qaradawi contre les laï</w:t>
      </w:r>
      <w:r w:rsidR="0055670D" w:rsidRPr="0083512C">
        <w:rPr>
          <w:rFonts w:asciiTheme="majorBidi" w:hAnsiTheme="majorBidi" w:cstheme="majorBidi"/>
          <w:color w:val="000000"/>
        </w:rPr>
        <w:t>c</w:t>
      </w:r>
      <w:r w:rsidRPr="0083512C">
        <w:rPr>
          <w:rFonts w:asciiTheme="majorBidi" w:hAnsiTheme="majorBidi" w:cstheme="majorBidi"/>
          <w:color w:val="000000"/>
        </w:rPr>
        <w:t>s.</w:t>
      </w:r>
    </w:p>
    <w:p w14:paraId="52977A47" w14:textId="12E1CCF2" w:rsidR="00407F11" w:rsidRPr="0083512C" w:rsidRDefault="00407F11" w:rsidP="0080234C">
      <w:pPr>
        <w:spacing w:before="100" w:beforeAutospacing="1" w:after="100" w:afterAutospacing="1"/>
        <w:jc w:val="center"/>
        <w:rPr>
          <w:rFonts w:asciiTheme="majorBidi" w:hAnsiTheme="majorBidi" w:cstheme="majorBidi"/>
          <w:color w:val="000000"/>
          <w:sz w:val="24"/>
          <w:szCs w:val="24"/>
          <w:rtl/>
        </w:rPr>
      </w:pPr>
      <w:r w:rsidRPr="0083512C">
        <w:rPr>
          <w:rFonts w:asciiTheme="majorBidi" w:hAnsiTheme="majorBidi" w:cstheme="majorBidi"/>
          <w:noProof/>
          <w:color w:val="000000"/>
          <w:sz w:val="24"/>
          <w:szCs w:val="24"/>
          <w:lang w:val="fr-CH" w:eastAsia="fr-CH"/>
        </w:rPr>
        <w:drawing>
          <wp:inline distT="0" distB="0" distL="0" distR="0" wp14:anchorId="119021D8" wp14:editId="6C6C5410">
            <wp:extent cx="1438910" cy="1939925"/>
            <wp:effectExtent l="0" t="0" r="8890" b="317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38910" cy="1939925"/>
                    </a:xfrm>
                    <a:prstGeom prst="rect">
                      <a:avLst/>
                    </a:prstGeom>
                    <a:noFill/>
                    <a:ln>
                      <a:noFill/>
                    </a:ln>
                  </pic:spPr>
                </pic:pic>
              </a:graphicData>
            </a:graphic>
          </wp:inline>
        </w:drawing>
      </w:r>
      <w:r w:rsidRPr="0083512C">
        <w:rPr>
          <w:rFonts w:asciiTheme="majorBidi" w:hAnsiTheme="majorBidi" w:cstheme="majorBidi"/>
          <w:noProof/>
          <w:color w:val="000000"/>
          <w:sz w:val="24"/>
          <w:szCs w:val="24"/>
          <w:lang w:val="fr-CH" w:eastAsia="fr-CH"/>
        </w:rPr>
        <w:drawing>
          <wp:inline distT="0" distB="0" distL="0" distR="0" wp14:anchorId="616F25B9" wp14:editId="64BCAE77">
            <wp:extent cx="1630045" cy="1979930"/>
            <wp:effectExtent l="0" t="0" r="8255" b="127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30045" cy="1979930"/>
                    </a:xfrm>
                    <a:prstGeom prst="rect">
                      <a:avLst/>
                    </a:prstGeom>
                    <a:noFill/>
                    <a:ln>
                      <a:noFill/>
                    </a:ln>
                  </pic:spPr>
                </pic:pic>
              </a:graphicData>
            </a:graphic>
          </wp:inline>
        </w:drawing>
      </w:r>
      <w:r w:rsidRPr="0083512C">
        <w:rPr>
          <w:rFonts w:asciiTheme="majorBidi" w:hAnsiTheme="majorBidi" w:cstheme="majorBidi"/>
          <w:noProof/>
          <w:color w:val="000000"/>
          <w:sz w:val="24"/>
          <w:szCs w:val="24"/>
          <w:lang w:val="fr-CH" w:eastAsia="fr-CH"/>
        </w:rPr>
        <w:drawing>
          <wp:inline distT="0" distB="0" distL="0" distR="0" wp14:anchorId="00070446" wp14:editId="20C8B12B">
            <wp:extent cx="1200785" cy="198755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00785" cy="1987550"/>
                    </a:xfrm>
                    <a:prstGeom prst="rect">
                      <a:avLst/>
                    </a:prstGeom>
                    <a:noFill/>
                    <a:ln>
                      <a:noFill/>
                    </a:ln>
                  </pic:spPr>
                </pic:pic>
              </a:graphicData>
            </a:graphic>
          </wp:inline>
        </w:drawing>
      </w:r>
    </w:p>
    <w:p w14:paraId="183AE60A" w14:textId="77777777"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27" w:name="_Toc404499514"/>
      <w:bookmarkStart w:id="28" w:name="_Toc66575972"/>
      <w:r w:rsidRPr="00F801E1">
        <w:rPr>
          <w:rFonts w:asciiTheme="majorBidi" w:hAnsiTheme="majorBidi" w:cstheme="majorBidi"/>
          <w:sz w:val="28"/>
          <w:szCs w:val="28"/>
        </w:rPr>
        <w:t>Liberté religieuse</w:t>
      </w:r>
      <w:bookmarkEnd w:id="27"/>
      <w:bookmarkEnd w:id="28"/>
    </w:p>
    <w:p w14:paraId="2697C4DB"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Encore aujourd'hui la majorité des musulmans et leurs institutions religieuses et étatiques considèrent comme apostat le musulman qui quitte sa religion. Bien que les lois des pays arabo-musulmans ne mentionnent pas toutes l'exécution de l'apostat selon le hadith «Celui qui change sa religion, tuez-le», toutes le considèrent comme mort civilement: elles l'empêchent de se marier, le séparent de sa femme et de ses enfants, le privent de son droit à la succession et liquident son héritage, le privent de son travail et l'obligent pratiquement à quitter son pays pour échapper à la mort. Notons ici que, contrairement à celui qui quitte l'islam, celui qui se convertit à l'islam est bien accueilli. Cela signifie que la liberté religieuse est à sens unique.</w:t>
      </w:r>
    </w:p>
    <w:p w14:paraId="2767DA61" w14:textId="77777777"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29" w:name="_Toc404499515"/>
      <w:bookmarkStart w:id="30" w:name="_Toc66575973"/>
      <w:r w:rsidRPr="00F801E1">
        <w:rPr>
          <w:rFonts w:asciiTheme="majorBidi" w:hAnsiTheme="majorBidi" w:cstheme="majorBidi"/>
          <w:sz w:val="28"/>
          <w:szCs w:val="28"/>
        </w:rPr>
        <w:lastRenderedPageBreak/>
        <w:t>Minorités religieuses</w:t>
      </w:r>
      <w:bookmarkEnd w:id="29"/>
      <w:bookmarkEnd w:id="30"/>
    </w:p>
    <w:p w14:paraId="44FD8B49" w14:textId="0BC02B51"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Il est vrai que les gens du livre ont été reconnus par les musulmans. Le Coran établit à cet effet ce qu'on appelle le système de la personnalité des lois. Les communautés reconnues, à savoir les juifs, les chrétiens, les sabéens et les zoroastriens, appelés Gens du Livre, peuvent vivre selon leurs lois</w:t>
      </w:r>
      <w:r w:rsidR="00AB5A76" w:rsidRPr="0083512C">
        <w:rPr>
          <w:rFonts w:asciiTheme="majorBidi" w:hAnsiTheme="majorBidi" w:cstheme="majorBidi"/>
          <w:color w:val="000000"/>
          <w:sz w:val="24"/>
          <w:szCs w:val="24"/>
        </w:rPr>
        <w:t xml:space="preserve">, s'ils paient le tribut des vaincus (jizya) et se soumettent </w:t>
      </w:r>
      <w:r w:rsidRPr="0083512C">
        <w:rPr>
          <w:rFonts w:asciiTheme="majorBidi" w:hAnsiTheme="majorBidi" w:cstheme="majorBidi"/>
          <w:color w:val="000000"/>
          <w:sz w:val="24"/>
          <w:szCs w:val="24"/>
        </w:rPr>
        <w:t>à des restrictions contraires aux droits de l'homme. Par exemple, un chrétien ne peut épouser une musulmane, à moins de se convertir à l'islam, alors que le musulman a le droit d'épouser une chrétienne</w:t>
      </w:r>
      <w:r w:rsidR="00AB5A76" w:rsidRPr="0083512C">
        <w:rPr>
          <w:rFonts w:asciiTheme="majorBidi" w:hAnsiTheme="majorBidi" w:cstheme="majorBidi"/>
          <w:color w:val="000000"/>
          <w:sz w:val="24"/>
          <w:szCs w:val="24"/>
        </w:rPr>
        <w:t xml:space="preserve">. Ils ne peuvent pas convertir un musulman à leur religion, alors que les musulmans peuvent les convertir à l'islam. </w:t>
      </w:r>
      <w:r w:rsidRPr="0083512C">
        <w:rPr>
          <w:rFonts w:asciiTheme="majorBidi" w:hAnsiTheme="majorBidi" w:cstheme="majorBidi"/>
          <w:color w:val="000000"/>
          <w:sz w:val="24"/>
          <w:szCs w:val="24"/>
        </w:rPr>
        <w:t>Des milliers de chrétiens travaillant en Arabie saoudite ont interdiction de pratiquer leur religion et d'avoir des églises alors que ce pays construit les mosquées en Occident. Dernièrement, le plus haut responsable religieux saoudien a émis une fatwa dans laquelle il prône ouvertement la destruction de toutes les églises dans les pays arabes de la Péninsule arabique qui les tolèrent. D'autre part, les gens sans livres sacrés n'ont pas été reconnus</w:t>
      </w:r>
      <w:r w:rsidR="007119B5" w:rsidRPr="0083512C">
        <w:rPr>
          <w:rFonts w:asciiTheme="majorBidi" w:hAnsiTheme="majorBidi" w:cstheme="majorBidi"/>
          <w:color w:val="000000"/>
          <w:sz w:val="24"/>
          <w:szCs w:val="24"/>
        </w:rPr>
        <w:t>. Selon le droit musulman, ils n'ont le choix qu'entre l'islam et l'épée, raison pour laquelle environ 8</w:t>
      </w:r>
      <w:r w:rsidR="00D53F3A" w:rsidRPr="0083512C">
        <w:rPr>
          <w:rFonts w:asciiTheme="majorBidi" w:hAnsiTheme="majorBidi" w:cstheme="majorBidi"/>
          <w:color w:val="000000"/>
          <w:sz w:val="24"/>
          <w:szCs w:val="24"/>
        </w:rPr>
        <w:t>0</w:t>
      </w:r>
      <w:r w:rsidR="007119B5" w:rsidRPr="0083512C">
        <w:rPr>
          <w:rFonts w:asciiTheme="majorBidi" w:hAnsiTheme="majorBidi" w:cstheme="majorBidi"/>
          <w:color w:val="000000"/>
          <w:sz w:val="24"/>
          <w:szCs w:val="24"/>
        </w:rPr>
        <w:t xml:space="preserve"> millions d'hindous ont été massacrés par les musulmans</w:t>
      </w:r>
      <w:r w:rsidRPr="0083512C">
        <w:rPr>
          <w:rFonts w:asciiTheme="majorBidi" w:hAnsiTheme="majorBidi" w:cstheme="majorBidi"/>
          <w:color w:val="000000"/>
          <w:sz w:val="24"/>
          <w:szCs w:val="24"/>
        </w:rPr>
        <w:t xml:space="preserve">. Encore aujourd'hui les pays arabo-musulmans refusent de reconnaître les bahaïs. L’exemple des yézidis </w:t>
      </w:r>
      <w:r w:rsidR="00D53F3A" w:rsidRPr="0083512C">
        <w:rPr>
          <w:rFonts w:asciiTheme="majorBidi" w:hAnsiTheme="majorBidi" w:cstheme="majorBidi"/>
          <w:color w:val="000000"/>
          <w:sz w:val="24"/>
          <w:szCs w:val="24"/>
        </w:rPr>
        <w:t xml:space="preserve">en Irak </w:t>
      </w:r>
      <w:r w:rsidRPr="0083512C">
        <w:rPr>
          <w:rFonts w:asciiTheme="majorBidi" w:hAnsiTheme="majorBidi" w:cstheme="majorBidi"/>
          <w:color w:val="000000"/>
          <w:sz w:val="24"/>
          <w:szCs w:val="24"/>
        </w:rPr>
        <w:t>est présent dans tous les esprits.</w:t>
      </w:r>
    </w:p>
    <w:p w14:paraId="4DD54B02" w14:textId="6CBA50EB"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31" w:name="_Toc404499516"/>
      <w:bookmarkStart w:id="32" w:name="_Toc66575974"/>
      <w:r w:rsidRPr="00F801E1">
        <w:rPr>
          <w:rFonts w:asciiTheme="majorBidi" w:hAnsiTheme="majorBidi" w:cstheme="majorBidi"/>
          <w:sz w:val="28"/>
          <w:szCs w:val="28"/>
        </w:rPr>
        <w:t>Sanctions corporelles et intégrité physique</w:t>
      </w:r>
      <w:bookmarkEnd w:id="31"/>
      <w:bookmarkEnd w:id="32"/>
    </w:p>
    <w:p w14:paraId="0AAB5D41"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Un certain nombre de pays musulmans appliquent des sanctions telles que la flagellation, l'amputation, la lapidation et la loi du talion (œil pour œil et dent pour dent), partant de normes islamiques. Ces sanctions sont contraires aux droits de l'homme. La principale raison pour laquelle les pays arabo-musulmans ne parviennent pas à abolir la peine de mort est la mention de cette sanction dans le Coran, malgré le fait que le nombre des crimes punissables de mort dans le Coran soit très réduit comparé au nombre des crimes contre lesquels les lois de ces pays prévoient une telle sanction.</w:t>
      </w:r>
    </w:p>
    <w:p w14:paraId="6B252BB3" w14:textId="281D7AA0" w:rsidR="00407F11" w:rsidRPr="00F801E1" w:rsidRDefault="00E20AF3" w:rsidP="0025423B">
      <w:pPr>
        <w:pStyle w:val="Titre2"/>
        <w:spacing w:before="100" w:beforeAutospacing="1" w:after="100" w:afterAutospacing="1"/>
        <w:rPr>
          <w:rFonts w:asciiTheme="majorBidi" w:hAnsiTheme="majorBidi" w:cstheme="majorBidi"/>
        </w:rPr>
      </w:pPr>
      <w:bookmarkStart w:id="33" w:name="_Toc404499517"/>
      <w:bookmarkStart w:id="34" w:name="_Toc66575975"/>
      <w:r w:rsidRPr="00F801E1">
        <w:rPr>
          <w:rFonts w:asciiTheme="majorBidi" w:hAnsiTheme="majorBidi" w:cstheme="majorBidi"/>
        </w:rPr>
        <w:t>6</w:t>
      </w:r>
      <w:r w:rsidR="00407F11" w:rsidRPr="00F801E1">
        <w:rPr>
          <w:rFonts w:asciiTheme="majorBidi" w:hAnsiTheme="majorBidi" w:cstheme="majorBidi"/>
        </w:rPr>
        <w:t>. Retour des intégristes musulmans</w:t>
      </w:r>
      <w:bookmarkEnd w:id="33"/>
      <w:bookmarkEnd w:id="34"/>
    </w:p>
    <w:p w14:paraId="0C0A6EDD"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La situation actuelle dans les pays musulmans sur le plan des droits de l’homme est loin d’être rose. Mais que nous promettent les intégristes musulmans sur le plan des droits de l’homme?</w:t>
      </w:r>
    </w:p>
    <w:p w14:paraId="074BB914" w14:textId="77777777" w:rsidR="00407F11" w:rsidRPr="0083512C" w:rsidRDefault="00407F11" w:rsidP="0080234C">
      <w:pPr>
        <w:autoSpaceDE w:val="0"/>
        <w:autoSpaceDN w:val="0"/>
        <w:adjustRightInd w:val="0"/>
        <w:spacing w:before="100" w:beforeAutospacing="1" w:after="100" w:afterAutospacing="1"/>
        <w:jc w:val="both"/>
        <w:rPr>
          <w:rFonts w:asciiTheme="majorBidi" w:hAnsiTheme="majorBidi" w:cstheme="majorBidi"/>
          <w:color w:val="000000"/>
          <w:sz w:val="24"/>
          <w:szCs w:val="24"/>
          <w:lang w:eastAsia="fr-CH"/>
        </w:rPr>
      </w:pPr>
      <w:r w:rsidRPr="0083512C">
        <w:rPr>
          <w:rFonts w:asciiTheme="majorBidi" w:hAnsiTheme="majorBidi" w:cstheme="majorBidi"/>
          <w:bCs/>
          <w:color w:val="000000"/>
          <w:sz w:val="24"/>
          <w:szCs w:val="24"/>
          <w:lang w:eastAsia="fr-CH"/>
        </w:rPr>
        <w:t>Les milieux fondamentalistes voudraient que la dualité qui existe dans le système juridique des pays musulmans disparaisse en faveur de l'application exclusive du droit musulman. Pour eux, il</w:t>
      </w:r>
      <w:r w:rsidRPr="0083512C">
        <w:rPr>
          <w:rFonts w:asciiTheme="majorBidi" w:hAnsiTheme="majorBidi" w:cstheme="majorBidi"/>
          <w:color w:val="000000"/>
          <w:sz w:val="24"/>
          <w:szCs w:val="24"/>
          <w:lang w:eastAsia="fr-CH"/>
        </w:rPr>
        <w:t xml:space="preserve"> n'est pas possible de faire de l'éclectisme, prenant une partie du droit musulman et fermant les yeux sur le reste. Le Coran affirme à cet égard:</w:t>
      </w:r>
    </w:p>
    <w:p w14:paraId="7F07EEDB" w14:textId="77777777" w:rsidR="00407F11" w:rsidRPr="0083512C" w:rsidRDefault="00407F11" w:rsidP="0080234C">
      <w:pPr>
        <w:spacing w:before="100" w:beforeAutospacing="1" w:after="100" w:afterAutospacing="1"/>
        <w:ind w:left="360"/>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Croyez-vous donc en une partie du livre et mécroyez-vous dans l'autre partie? La rétribution de ceux parmi vous qui font cela ne sera que l'ignominie dans la vie ici-bas, et au jour de la résurrection, ils seront ramenés au châtiment le plus fort. Dieu n'est pas inattentif à ce que vous faites (2:85).</w:t>
      </w:r>
    </w:p>
    <w:p w14:paraId="6E634968" w14:textId="18CFE8D0"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 xml:space="preserve">Les intégristes ne critiquent pas les violations actuelles des droits de l’homme causées par les normes islamiques. Bien au contraire, ils demandent aux régimes politiques d'adopter des positions plus compatibles avec leur conception de la religion et du Coran et d'abandonner les lois en vigueur. Certains mouvements intégristes ont même établi des projets de constitutions en accord avec leur conception. Ce que fait Daesh est en fait l’application </w:t>
      </w:r>
      <w:r w:rsidR="00A8236F" w:rsidRPr="0083512C">
        <w:rPr>
          <w:rFonts w:asciiTheme="majorBidi" w:hAnsiTheme="majorBidi" w:cstheme="majorBidi"/>
          <w:color w:val="000000"/>
          <w:sz w:val="24"/>
          <w:szCs w:val="24"/>
        </w:rPr>
        <w:t>stricte</w:t>
      </w:r>
      <w:r w:rsidRPr="0083512C">
        <w:rPr>
          <w:rFonts w:asciiTheme="majorBidi" w:hAnsiTheme="majorBidi" w:cstheme="majorBidi"/>
          <w:color w:val="000000"/>
          <w:sz w:val="24"/>
          <w:szCs w:val="24"/>
        </w:rPr>
        <w:t xml:space="preserve"> du droit musulman classique que vous </w:t>
      </w:r>
      <w:r w:rsidRPr="0083512C">
        <w:rPr>
          <w:rFonts w:asciiTheme="majorBidi" w:hAnsiTheme="majorBidi" w:cstheme="majorBidi"/>
          <w:color w:val="000000"/>
          <w:sz w:val="24"/>
          <w:szCs w:val="24"/>
        </w:rPr>
        <w:lastRenderedPageBreak/>
        <w:t>trouvez même chez Averroès, pourtant considéré comme philosophe éclairé. Sur le plan juridique, il ne diffère en rien de ce que fait Daech aujourd’hui.</w:t>
      </w:r>
    </w:p>
    <w:p w14:paraId="720412BD" w14:textId="56638489"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Mais sur ce plan, il faudrait sortir du cadre réduit des mouvements islamistes. En Égypte, de nombreux projets de code pénal ont été présentés au parlement. Le plus important est celui de 1982. La commission chargée de sa rédaction était composée «de l'élite des savants de l'Azhar, de professeurs universitaires et de juges». Ces savants ont peiné pendant 40 mois pour pondre 630 articles accompagnés d'un mémoire imposant de 230 pages grand format où l'on retrouve toute la panoplie des délits et des châtiments islamiques: loi du talion (vie pour vie, œil pour œil, etc.), lapidation pour adultère, mise à mort par pendaison pour apostasie, amputation des mains et des pieds et flagellation. Le Président de cette commission dit: «Cette journée est un jour de fête pour nous parce qu'elle réalise le plus grand souhait de chaque membre de notre nation». La Ligue arabe a préparé un projet de code pénal similaire approuvé en 1996 par tous les ministres arabes de la justice. Il en fut de même du Conseil de coopération des pays du Golfe. On peut alors se demander où se trouve la ligne de démarcation entre les institutions étatiques et les mouvements islamistes</w:t>
      </w:r>
      <w:r w:rsidR="006110B5" w:rsidRPr="0083512C">
        <w:rPr>
          <w:rFonts w:asciiTheme="majorBidi" w:hAnsiTheme="majorBidi" w:cstheme="majorBidi"/>
          <w:color w:val="000000"/>
          <w:sz w:val="24"/>
          <w:szCs w:val="24"/>
        </w:rPr>
        <w:t> ?</w:t>
      </w:r>
    </w:p>
    <w:p w14:paraId="214FD586"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Mais jusqu'où iront les islamistes? Il va de soi que ces mouvements veulent appliquer le droit musulman, et en premier lieu le droit pénal. Mais le droit musulman ne se limite pas à ce dernier, et couvre pratiquement tous les aspects de la vie, y compris les aspects culturels et les rapports entre les pays musulmans et les non-musulmans réglés généralement par les normes relatives au jihad visant à conquérir le monde et le soumettre au droit musulman. Mentionnons trois domaines auxquels on prête généralement peu d’attention: l’excision des femmes, les statues et l’esclavage.</w:t>
      </w:r>
    </w:p>
    <w:p w14:paraId="0EBF28B6" w14:textId="01315966" w:rsidR="00407F11" w:rsidRPr="0083512C" w:rsidRDefault="00407F11" w:rsidP="0080234C">
      <w:pPr>
        <w:tabs>
          <w:tab w:val="right" w:pos="9540"/>
        </w:tabs>
        <w:spacing w:before="100" w:beforeAutospacing="1" w:after="100" w:afterAutospacing="1"/>
        <w:jc w:val="center"/>
        <w:rPr>
          <w:rFonts w:asciiTheme="majorBidi" w:hAnsiTheme="majorBidi" w:cstheme="majorBidi"/>
          <w:color w:val="000000"/>
          <w:sz w:val="24"/>
          <w:szCs w:val="24"/>
        </w:rPr>
      </w:pPr>
      <w:r w:rsidRPr="0083512C">
        <w:rPr>
          <w:rFonts w:asciiTheme="majorBidi" w:hAnsiTheme="majorBidi" w:cstheme="majorBidi"/>
          <w:noProof/>
          <w:color w:val="000000"/>
          <w:sz w:val="24"/>
          <w:szCs w:val="24"/>
          <w:lang w:val="fr-CH" w:eastAsia="fr-CH"/>
        </w:rPr>
        <w:drawing>
          <wp:inline distT="0" distB="0" distL="0" distR="0" wp14:anchorId="151AD3F9" wp14:editId="3438C5F8">
            <wp:extent cx="1765300" cy="2790825"/>
            <wp:effectExtent l="0" t="0" r="6350" b="9525"/>
            <wp:docPr id="20" name="Image 20" descr="Description : buddha-talib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Description : buddha-taliba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65300" cy="2790825"/>
                    </a:xfrm>
                    <a:prstGeom prst="rect">
                      <a:avLst/>
                    </a:prstGeom>
                    <a:noFill/>
                    <a:ln>
                      <a:noFill/>
                    </a:ln>
                  </pic:spPr>
                </pic:pic>
              </a:graphicData>
            </a:graphic>
          </wp:inline>
        </w:drawing>
      </w:r>
      <w:r w:rsidRPr="0083512C">
        <w:rPr>
          <w:rFonts w:asciiTheme="majorBidi" w:hAnsiTheme="majorBidi" w:cstheme="majorBidi"/>
          <w:noProof/>
          <w:color w:val="000000"/>
          <w:sz w:val="24"/>
          <w:szCs w:val="24"/>
          <w:lang w:val="fr-CH" w:eastAsia="fr-CH"/>
        </w:rPr>
        <w:drawing>
          <wp:inline distT="0" distB="0" distL="0" distR="0" wp14:anchorId="4142AE14" wp14:editId="47680F5A">
            <wp:extent cx="1781175" cy="2790825"/>
            <wp:effectExtent l="0" t="0" r="9525" b="9525"/>
            <wp:docPr id="19" name="Image 19" descr="Description : Bamyan Buddha Statues were destroyed completely by ignorant Talib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Description : Bamyan Buddha Statues were destroyed completely by ignorant Taliba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81175" cy="2790825"/>
                    </a:xfrm>
                    <a:prstGeom prst="rect">
                      <a:avLst/>
                    </a:prstGeom>
                    <a:noFill/>
                    <a:ln>
                      <a:noFill/>
                    </a:ln>
                  </pic:spPr>
                </pic:pic>
              </a:graphicData>
            </a:graphic>
          </wp:inline>
        </w:drawing>
      </w:r>
    </w:p>
    <w:p w14:paraId="568975FA" w14:textId="77777777" w:rsidR="00407F11" w:rsidRPr="0083512C" w:rsidRDefault="00407F11" w:rsidP="0080234C">
      <w:pPr>
        <w:tabs>
          <w:tab w:val="right" w:pos="9540"/>
        </w:tabs>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Bouddha avant et après 2001</w:t>
      </w:r>
    </w:p>
    <w:p w14:paraId="727FE9EF"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Concernant les statues, nous avons tous en mémoire la destruction des statues géantes de Bouddha par les Talibans en Afghanistan en 2001 en application des normes islamiques qui reprennent en fait le deuxième commandement chez les juifs. Est-ce que cela risque de se répéter avec les mouvements islamistes? Rien ne peut l’exclure. Aujourd’hui, en Inde, des musulmans appellent à la destruction des divinités hindoues. Aux Maldives, des statues bouddhistes ont été vandalisées par des manifestants musulmans. Al-Qaradawi, principal idéologue des frères musulmans, soutient ouvertement dans ses écrits, sans la moindre ambiguïté, la destruction des statues. Invoquant ce dernier, les salafistes égyptiens appellent à la destruction des statues pharaoniques et des pyramides.</w:t>
      </w:r>
    </w:p>
    <w:p w14:paraId="303E682B" w14:textId="5EC30381" w:rsidR="00407F11" w:rsidRPr="0083512C" w:rsidRDefault="00407F11" w:rsidP="0080234C">
      <w:pPr>
        <w:spacing w:before="100" w:beforeAutospacing="1" w:after="100" w:afterAutospacing="1"/>
        <w:jc w:val="both"/>
        <w:rPr>
          <w:rFonts w:asciiTheme="majorBidi" w:hAnsiTheme="majorBidi" w:cstheme="majorBidi"/>
          <w:color w:val="000000"/>
          <w:sz w:val="24"/>
          <w:szCs w:val="24"/>
          <w:rtl/>
          <w:lang w:val="fr-CH"/>
        </w:rPr>
      </w:pPr>
      <w:r w:rsidRPr="0083512C">
        <w:rPr>
          <w:rFonts w:asciiTheme="majorBidi" w:hAnsiTheme="majorBidi" w:cstheme="majorBidi"/>
          <w:color w:val="000000"/>
          <w:sz w:val="24"/>
          <w:szCs w:val="24"/>
        </w:rPr>
        <w:lastRenderedPageBreak/>
        <w:t>Quant à l’esclavage, il s’agit d’un pendant du jihad. A la suite de la guerre, des ennemis, hommes, femmes et enfants, sont réduits en esclavage, font partie du butin de guerre, et deviennent une marchandise qu’on achète et qu’on vend dans les marchés comme du bétail, et dont on se sert pour le travail et comme objet sexuel. Le droit musulman consacre de larges chapitres à cette institution même si le Coran prévoit leur libération pour expier certains délits. Cette institution a été connue de toutes les civilisations et n’a été abolie que tardivement, y compris dans les pays musulmans, sous la pression des pays occidentaux. Malgré cette abolition, il y a encore des nostalgiques de l’esclavage. Le professeur égyptien Ahmed Hamad Ahmed, docteur de la Sorbonne, a proposé une loi uniforme pour les armées islamiques dans laquelle il explique qu'il est possible de réduire les femmes de l'ennemi en esclavage et de les distribuer entre les soldats musulmans. Cette loi, selon ce professeur, devrait remplacer les Conventions de Genève. Le cheikh Salah Abu Ismail, ex-parlementaire égyptien et père d’un des candidats à la présidence de l’</w:t>
      </w:r>
      <w:r w:rsidR="00395707" w:rsidRPr="0083512C">
        <w:rPr>
          <w:rFonts w:asciiTheme="majorBidi" w:hAnsiTheme="majorBidi" w:cstheme="majorBidi"/>
          <w:color w:val="000000"/>
          <w:sz w:val="24"/>
          <w:szCs w:val="24"/>
        </w:rPr>
        <w:t>Égypte</w:t>
      </w:r>
      <w:r w:rsidRPr="0083512C">
        <w:rPr>
          <w:rFonts w:asciiTheme="majorBidi" w:hAnsiTheme="majorBidi" w:cstheme="majorBidi"/>
          <w:color w:val="000000"/>
          <w:sz w:val="24"/>
          <w:szCs w:val="24"/>
        </w:rPr>
        <w:t>, prône la même idée qu’on retrouve dans plusieurs vidéos récentes postées sur internet. On y entend des propos à frémir, prouvant que les milieux religieux ont de la peine à se départir des normes islamiques classiques.</w:t>
      </w:r>
      <w:r w:rsidR="001E760E" w:rsidRPr="0083512C">
        <w:rPr>
          <w:rFonts w:asciiTheme="majorBidi" w:hAnsiTheme="majorBidi" w:cstheme="majorBidi"/>
          <w:color w:val="000000"/>
          <w:sz w:val="24"/>
          <w:szCs w:val="24"/>
          <w:rtl/>
        </w:rPr>
        <w:t xml:space="preserve"> </w:t>
      </w:r>
      <w:r w:rsidR="001E760E" w:rsidRPr="0083512C">
        <w:rPr>
          <w:rFonts w:asciiTheme="majorBidi" w:hAnsiTheme="majorBidi" w:cstheme="majorBidi"/>
          <w:color w:val="000000"/>
          <w:sz w:val="24"/>
          <w:szCs w:val="24"/>
          <w:lang w:val="fr-CH"/>
        </w:rPr>
        <w:t xml:space="preserve"> Et on sait ce qu'à fait Daesh en Irak et en Syrie avec les femmes yézidites vendues comme esclaves.</w:t>
      </w:r>
    </w:p>
    <w:p w14:paraId="652EF44A" w14:textId="5B7616DF" w:rsidR="00407F11" w:rsidRPr="0083512C" w:rsidRDefault="00407F11" w:rsidP="0080234C">
      <w:pPr>
        <w:tabs>
          <w:tab w:val="right" w:pos="9540"/>
        </w:tabs>
        <w:spacing w:before="100" w:beforeAutospacing="1" w:after="100" w:afterAutospacing="1"/>
        <w:jc w:val="center"/>
        <w:rPr>
          <w:rFonts w:asciiTheme="majorBidi" w:hAnsiTheme="majorBidi" w:cstheme="majorBidi"/>
          <w:color w:val="000000"/>
          <w:sz w:val="24"/>
          <w:szCs w:val="24"/>
        </w:rPr>
      </w:pPr>
      <w:r w:rsidRPr="0083512C">
        <w:rPr>
          <w:rFonts w:asciiTheme="majorBidi" w:hAnsiTheme="majorBidi" w:cstheme="majorBidi"/>
          <w:noProof/>
          <w:color w:val="000000"/>
          <w:sz w:val="24"/>
          <w:szCs w:val="24"/>
          <w:lang w:val="fr-CH" w:eastAsia="fr-CH"/>
        </w:rPr>
        <w:drawing>
          <wp:inline distT="0" distB="0" distL="0" distR="0" wp14:anchorId="361D1F11" wp14:editId="42A8A95C">
            <wp:extent cx="1908175" cy="228981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08175" cy="2289810"/>
                    </a:xfrm>
                    <a:prstGeom prst="rect">
                      <a:avLst/>
                    </a:prstGeom>
                    <a:noFill/>
                    <a:ln>
                      <a:noFill/>
                    </a:ln>
                  </pic:spPr>
                </pic:pic>
              </a:graphicData>
            </a:graphic>
          </wp:inline>
        </w:drawing>
      </w:r>
      <w:r w:rsidRPr="0083512C">
        <w:rPr>
          <w:rFonts w:asciiTheme="majorBidi" w:hAnsiTheme="majorBidi" w:cstheme="majorBidi"/>
          <w:noProof/>
          <w:color w:val="000000"/>
          <w:sz w:val="24"/>
          <w:szCs w:val="24"/>
          <w:lang w:val="fr-CH" w:eastAsia="fr-CH"/>
        </w:rPr>
        <w:drawing>
          <wp:inline distT="0" distB="0" distL="0" distR="0" wp14:anchorId="163D94F0" wp14:editId="61FA56A6">
            <wp:extent cx="1844675" cy="2282190"/>
            <wp:effectExtent l="0" t="0" r="3175" b="381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37">
                      <a:extLst>
                        <a:ext uri="{28A0092B-C50C-407E-A947-70E740481C1C}">
                          <a14:useLocalDpi xmlns:a14="http://schemas.microsoft.com/office/drawing/2010/main" val="0"/>
                        </a:ext>
                      </a:extLst>
                    </a:blip>
                    <a:srcRect r="714" b="6770"/>
                    <a:stretch>
                      <a:fillRect/>
                    </a:stretch>
                  </pic:blipFill>
                  <pic:spPr bwMode="auto">
                    <a:xfrm>
                      <a:off x="0" y="0"/>
                      <a:ext cx="1844675" cy="2282190"/>
                    </a:xfrm>
                    <a:prstGeom prst="rect">
                      <a:avLst/>
                    </a:prstGeom>
                    <a:noFill/>
                    <a:ln>
                      <a:noFill/>
                    </a:ln>
                  </pic:spPr>
                </pic:pic>
              </a:graphicData>
            </a:graphic>
          </wp:inline>
        </w:drawing>
      </w:r>
    </w:p>
    <w:p w14:paraId="555E9D56" w14:textId="34B9E1D2" w:rsidR="00407F11" w:rsidRPr="00F801E1" w:rsidRDefault="00E20AF3" w:rsidP="0025423B">
      <w:pPr>
        <w:pStyle w:val="Titre2"/>
        <w:spacing w:before="100" w:beforeAutospacing="1" w:after="100" w:afterAutospacing="1"/>
        <w:rPr>
          <w:rFonts w:asciiTheme="majorBidi" w:hAnsiTheme="majorBidi" w:cstheme="majorBidi"/>
        </w:rPr>
      </w:pPr>
      <w:bookmarkStart w:id="35" w:name="_Toc404499519"/>
      <w:bookmarkStart w:id="36" w:name="_Toc66575976"/>
      <w:r w:rsidRPr="00F801E1">
        <w:rPr>
          <w:rFonts w:asciiTheme="majorBidi" w:hAnsiTheme="majorBidi" w:cstheme="majorBidi"/>
        </w:rPr>
        <w:t>7</w:t>
      </w:r>
      <w:r w:rsidR="00407F11" w:rsidRPr="00F801E1">
        <w:rPr>
          <w:rFonts w:asciiTheme="majorBidi" w:hAnsiTheme="majorBidi" w:cstheme="majorBidi"/>
        </w:rPr>
        <w:t>. Propositions des libéraux musulmans</w:t>
      </w:r>
      <w:bookmarkEnd w:id="35"/>
      <w:bookmarkEnd w:id="36"/>
    </w:p>
    <w:p w14:paraId="29C6E002" w14:textId="6D6D8293"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Avant d’exposer leur point de vue, il faut savoir que ces libéraux sont peu nombreux, ceux qui s’expriment le font souvent avec beaucoup de précautions, et ce qu’ils écrivent n’est pas enseigné dans les universités arabes</w:t>
      </w:r>
      <w:r w:rsidR="007A7410" w:rsidRPr="0083512C">
        <w:rPr>
          <w:rFonts w:asciiTheme="majorBidi" w:hAnsiTheme="majorBidi" w:cstheme="majorBidi"/>
          <w:color w:val="000000"/>
          <w:sz w:val="24"/>
          <w:szCs w:val="24"/>
        </w:rPr>
        <w:t>,</w:t>
      </w:r>
      <w:r w:rsidRPr="0083512C">
        <w:rPr>
          <w:rFonts w:asciiTheme="majorBidi" w:hAnsiTheme="majorBidi" w:cstheme="majorBidi"/>
          <w:color w:val="000000"/>
          <w:sz w:val="24"/>
          <w:szCs w:val="24"/>
        </w:rPr>
        <w:t xml:space="preserve"> et souvent mal distribué.</w:t>
      </w:r>
    </w:p>
    <w:p w14:paraId="4D8C788E" w14:textId="6D980266" w:rsidR="00407F11" w:rsidRPr="0083512C" w:rsidRDefault="00407F11" w:rsidP="0080234C">
      <w:pPr>
        <w:spacing w:before="100" w:beforeAutospacing="1" w:after="100" w:afterAutospacing="1"/>
        <w:jc w:val="both"/>
        <w:rPr>
          <w:rFonts w:asciiTheme="majorBidi" w:hAnsiTheme="majorBidi" w:cstheme="majorBidi"/>
          <w:color w:val="000000"/>
          <w:sz w:val="24"/>
          <w:szCs w:val="24"/>
          <w:rtl/>
        </w:rPr>
      </w:pPr>
      <w:r w:rsidRPr="0083512C">
        <w:rPr>
          <w:rFonts w:asciiTheme="majorBidi" w:hAnsiTheme="majorBidi" w:cstheme="majorBidi"/>
          <w:color w:val="000000"/>
          <w:sz w:val="24"/>
          <w:szCs w:val="24"/>
        </w:rPr>
        <w:t>Pour comprendre la position des libéraux musulmans, il faut savoir que le droit musulman est comparé à un arbre et il est divisé en deux parties: les racines et les branches. La partie des racines répond aux questions suivantes: qui fait la loi? Où se trouve-t-elle? Où et quand l’appliquer? Comment l’interpréter? Quel est son but? Le tout est basé sur l’idée que la révélation est la source principale du droit et de ce fait elle est immuable. Quant aux branches, il s’agit des domaines couverts par le droit musulman dans le sens large: prière, aumône, jeûne, pèlerinage, droit de la famille, successions et testaments, contrats, sanctions, pouvoir, guerre.</w:t>
      </w:r>
    </w:p>
    <w:p w14:paraId="7BA0F551" w14:textId="784CFC14" w:rsidR="00900841" w:rsidRPr="0083512C" w:rsidRDefault="00900841" w:rsidP="0080234C">
      <w:pPr>
        <w:spacing w:before="100" w:beforeAutospacing="1" w:after="100" w:afterAutospacing="1"/>
        <w:jc w:val="center"/>
        <w:rPr>
          <w:rFonts w:asciiTheme="majorBidi" w:hAnsiTheme="majorBidi" w:cstheme="majorBidi"/>
          <w:color w:val="000000"/>
          <w:sz w:val="24"/>
          <w:szCs w:val="24"/>
          <w:rtl/>
        </w:rPr>
      </w:pPr>
      <w:r w:rsidRPr="0083512C">
        <w:rPr>
          <w:rFonts w:asciiTheme="majorBidi" w:hAnsiTheme="majorBidi" w:cstheme="majorBidi"/>
          <w:noProof/>
          <w:color w:val="000000"/>
          <w:sz w:val="24"/>
          <w:szCs w:val="24"/>
          <w:lang w:val="fr-CH" w:eastAsia="fr-CH"/>
        </w:rPr>
        <w:lastRenderedPageBreak/>
        <w:drawing>
          <wp:inline distT="0" distB="0" distL="0" distR="0" wp14:anchorId="3C6F773D" wp14:editId="5D6F7800">
            <wp:extent cx="2711395" cy="3564640"/>
            <wp:effectExtent l="0" t="0" r="0" b="0"/>
            <wp:docPr id="16" name="Image 16" descr="Description : tree_root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descr="Description : tree_roots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64627" cy="3766092"/>
                    </a:xfrm>
                    <a:prstGeom prst="rect">
                      <a:avLst/>
                    </a:prstGeom>
                    <a:noFill/>
                    <a:ln>
                      <a:noFill/>
                    </a:ln>
                  </pic:spPr>
                </pic:pic>
              </a:graphicData>
            </a:graphic>
          </wp:inline>
        </w:drawing>
      </w:r>
    </w:p>
    <w:p w14:paraId="0C4D5638" w14:textId="77777777" w:rsidR="00741EA3" w:rsidRDefault="00E4196C" w:rsidP="0080234C">
      <w:pPr>
        <w:spacing w:before="100" w:beforeAutospacing="1" w:after="100" w:afterAutospacing="1"/>
        <w:jc w:val="center"/>
        <w:rPr>
          <w:rFonts w:asciiTheme="majorBidi" w:hAnsiTheme="majorBidi" w:cstheme="majorBidi"/>
          <w:color w:val="000000"/>
          <w:sz w:val="24"/>
          <w:szCs w:val="24"/>
        </w:rPr>
      </w:pPr>
      <w:r w:rsidRPr="0083512C">
        <w:rPr>
          <w:rFonts w:asciiTheme="majorBidi" w:hAnsiTheme="majorBidi" w:cstheme="majorBidi"/>
          <w:color w:val="000000"/>
          <w:sz w:val="24"/>
          <w:szCs w:val="24"/>
        </w:rPr>
        <w:fldChar w:fldCharType="begin"/>
      </w:r>
      <w:r w:rsidRPr="0083512C">
        <w:rPr>
          <w:rFonts w:asciiTheme="majorBidi" w:hAnsiTheme="majorBidi" w:cstheme="majorBidi"/>
          <w:color w:val="000000"/>
          <w:sz w:val="24"/>
          <w:szCs w:val="24"/>
        </w:rPr>
        <w:instrText xml:space="preserve"> INCLUDEPICTURE "https://encrypted-tbn0.gstatic.com/images?q=tbn:ANd9GcSkhTQrvFcuCOXZUtXBwkMOeHl6EXpFBh0M5fqoONd6X0aajBNqTg" \* MERGEFORMATINET </w:instrText>
      </w:r>
      <w:r w:rsidRPr="0083512C">
        <w:rPr>
          <w:rFonts w:asciiTheme="majorBidi" w:hAnsiTheme="majorBidi" w:cstheme="majorBidi"/>
          <w:color w:val="000000"/>
          <w:sz w:val="24"/>
          <w:szCs w:val="24"/>
        </w:rPr>
        <w:fldChar w:fldCharType="separate"/>
      </w:r>
      <w:r w:rsidRPr="0083512C">
        <w:rPr>
          <w:rFonts w:asciiTheme="majorBidi" w:hAnsiTheme="majorBidi" w:cstheme="majorBidi"/>
          <w:color w:val="000000"/>
          <w:sz w:val="24"/>
          <w:szCs w:val="24"/>
        </w:rPr>
        <w:fldChar w:fldCharType="begin"/>
      </w:r>
      <w:r w:rsidRPr="0083512C">
        <w:rPr>
          <w:rFonts w:asciiTheme="majorBidi" w:hAnsiTheme="majorBidi" w:cstheme="majorBidi"/>
          <w:color w:val="000000"/>
          <w:sz w:val="24"/>
          <w:szCs w:val="24"/>
        </w:rPr>
        <w:instrText xml:space="preserve"> INCLUDEPICTURE  "https://encrypted-tbn0.gstatic.com/images?q=tbn:ANd9GcSkhTQrvFcuCOXZUtXBwkMOeHl6EXpFBh0M5fqoONd6X0aajBNqTg" \* MERGEFORMATINET </w:instrText>
      </w:r>
      <w:r w:rsidRPr="0083512C">
        <w:rPr>
          <w:rFonts w:asciiTheme="majorBidi" w:hAnsiTheme="majorBidi" w:cstheme="majorBidi"/>
          <w:color w:val="000000"/>
          <w:sz w:val="24"/>
          <w:szCs w:val="24"/>
        </w:rPr>
        <w:fldChar w:fldCharType="separate"/>
      </w:r>
      <w:r w:rsidRPr="0083512C">
        <w:rPr>
          <w:rFonts w:asciiTheme="majorBidi" w:hAnsiTheme="majorBidi" w:cstheme="majorBidi"/>
          <w:color w:val="000000"/>
          <w:sz w:val="24"/>
          <w:szCs w:val="24"/>
        </w:rPr>
        <w:fldChar w:fldCharType="begin"/>
      </w:r>
      <w:r w:rsidRPr="0083512C">
        <w:rPr>
          <w:rFonts w:asciiTheme="majorBidi" w:hAnsiTheme="majorBidi" w:cstheme="majorBidi"/>
          <w:color w:val="000000"/>
          <w:sz w:val="24"/>
          <w:szCs w:val="24"/>
        </w:rPr>
        <w:instrText xml:space="preserve"> INCLUDEPICTURE  "https://encrypted-tbn0.gstatic.com/images?q=tbn:ANd9GcSkhTQrvFcuCOXZUtXBwkMOeHl6EXpFBh0M5fqoONd6X0aajBNqTg" \* MERGEFORMATINET </w:instrText>
      </w:r>
      <w:r w:rsidRPr="0083512C">
        <w:rPr>
          <w:rFonts w:asciiTheme="majorBidi" w:hAnsiTheme="majorBidi" w:cstheme="majorBidi"/>
          <w:color w:val="000000"/>
          <w:sz w:val="24"/>
          <w:szCs w:val="24"/>
        </w:rPr>
        <w:fldChar w:fldCharType="separate"/>
      </w:r>
      <w:r w:rsidRPr="0083512C">
        <w:rPr>
          <w:rFonts w:asciiTheme="majorBidi" w:hAnsiTheme="majorBidi" w:cstheme="majorBidi"/>
          <w:color w:val="000000"/>
          <w:sz w:val="24"/>
          <w:szCs w:val="24"/>
        </w:rPr>
        <w:fldChar w:fldCharType="begin"/>
      </w:r>
      <w:r w:rsidRPr="0083512C">
        <w:rPr>
          <w:rFonts w:asciiTheme="majorBidi" w:hAnsiTheme="majorBidi" w:cstheme="majorBidi"/>
          <w:color w:val="000000"/>
          <w:sz w:val="24"/>
          <w:szCs w:val="24"/>
        </w:rPr>
        <w:instrText xml:space="preserve"> INCLUDEPICTURE  "https://encrypted-tbn0.gstatic.com/images?q=tbn:ANd9GcSkhTQrvFcuCOXZUtXBwkMOeHl6EXpFBh0M5fqoONd6X0aajBNqTg" \* MERGEFORMATINET </w:instrText>
      </w:r>
      <w:r w:rsidRPr="0083512C">
        <w:rPr>
          <w:rFonts w:asciiTheme="majorBidi" w:hAnsiTheme="majorBidi" w:cstheme="majorBidi"/>
          <w:color w:val="000000"/>
          <w:sz w:val="24"/>
          <w:szCs w:val="24"/>
        </w:rPr>
        <w:fldChar w:fldCharType="separate"/>
      </w:r>
      <w:r w:rsidR="00D732DE" w:rsidRPr="0083512C">
        <w:rPr>
          <w:rFonts w:asciiTheme="majorBidi" w:hAnsiTheme="majorBidi" w:cstheme="majorBidi"/>
          <w:color w:val="000000"/>
          <w:sz w:val="24"/>
          <w:szCs w:val="24"/>
        </w:rPr>
        <w:fldChar w:fldCharType="begin"/>
      </w:r>
      <w:r w:rsidR="00D732DE" w:rsidRPr="0083512C">
        <w:rPr>
          <w:rFonts w:asciiTheme="majorBidi" w:hAnsiTheme="majorBidi" w:cstheme="majorBidi"/>
          <w:color w:val="000000"/>
          <w:sz w:val="24"/>
          <w:szCs w:val="24"/>
        </w:rPr>
        <w:instrText xml:space="preserve"> INCLUDEPICTURE  "https://encrypted-tbn0.gstatic.com/images?q=tbn:ANd9GcSkhTQrvFcuCOXZUtXBwkMOeHl6EXpFBh0M5fqoONd6X0aajBNqTg" \* MERGEFORMATINET </w:instrText>
      </w:r>
      <w:r w:rsidR="00D732DE" w:rsidRPr="0083512C">
        <w:rPr>
          <w:rFonts w:asciiTheme="majorBidi" w:hAnsiTheme="majorBidi" w:cstheme="majorBidi"/>
          <w:color w:val="000000"/>
          <w:sz w:val="24"/>
          <w:szCs w:val="24"/>
        </w:rPr>
        <w:fldChar w:fldCharType="separate"/>
      </w:r>
      <w:r w:rsidR="00864AC6" w:rsidRPr="0083512C">
        <w:rPr>
          <w:rFonts w:asciiTheme="majorBidi" w:hAnsiTheme="majorBidi" w:cstheme="majorBidi"/>
          <w:color w:val="000000"/>
          <w:sz w:val="24"/>
          <w:szCs w:val="24"/>
        </w:rPr>
        <w:fldChar w:fldCharType="begin"/>
      </w:r>
      <w:r w:rsidR="00864AC6" w:rsidRPr="0083512C">
        <w:rPr>
          <w:rFonts w:asciiTheme="majorBidi" w:hAnsiTheme="majorBidi" w:cstheme="majorBidi"/>
          <w:color w:val="000000"/>
          <w:sz w:val="24"/>
          <w:szCs w:val="24"/>
        </w:rPr>
        <w:instrText xml:space="preserve"> INCLUDEPICTURE  "https://encrypted-tbn0.gstatic.com/images?q=tbn:ANd9GcSkhTQrvFcuCOXZUtXBwkMOeHl6EXpFBh0M5fqoONd6X0aajBNqTg" \* MERGEFORMATINET </w:instrText>
      </w:r>
      <w:r w:rsidR="00864AC6" w:rsidRPr="0083512C">
        <w:rPr>
          <w:rFonts w:asciiTheme="majorBidi" w:hAnsiTheme="majorBidi" w:cstheme="majorBidi"/>
          <w:color w:val="000000"/>
          <w:sz w:val="24"/>
          <w:szCs w:val="24"/>
        </w:rPr>
        <w:fldChar w:fldCharType="separate"/>
      </w:r>
      <w:r w:rsidR="00E84304" w:rsidRPr="0083512C">
        <w:rPr>
          <w:rFonts w:asciiTheme="majorBidi" w:hAnsiTheme="majorBidi" w:cstheme="majorBidi"/>
          <w:color w:val="000000"/>
          <w:sz w:val="24"/>
          <w:szCs w:val="24"/>
        </w:rPr>
        <w:fldChar w:fldCharType="begin"/>
      </w:r>
      <w:r w:rsidR="00E84304" w:rsidRPr="0083512C">
        <w:rPr>
          <w:rFonts w:asciiTheme="majorBidi" w:hAnsiTheme="majorBidi" w:cstheme="majorBidi"/>
          <w:color w:val="000000"/>
          <w:sz w:val="24"/>
          <w:szCs w:val="24"/>
        </w:rPr>
        <w:instrText xml:space="preserve"> INCLUDEPICTURE  "https://encrypted-tbn0.gstatic.com/images?q=tbn:ANd9GcSkhTQrvFcuCOXZUtXBwkMOeHl6EXpFBh0M5fqoONd6X0aajBNqTg" \* MERGEFORMATINET </w:instrText>
      </w:r>
      <w:r w:rsidR="00E84304" w:rsidRPr="0083512C">
        <w:rPr>
          <w:rFonts w:asciiTheme="majorBidi" w:hAnsiTheme="majorBidi" w:cstheme="majorBidi"/>
          <w:color w:val="000000"/>
          <w:sz w:val="24"/>
          <w:szCs w:val="24"/>
        </w:rPr>
        <w:fldChar w:fldCharType="separate"/>
      </w:r>
      <w:r w:rsidR="00D51501" w:rsidRPr="0083512C">
        <w:rPr>
          <w:rFonts w:asciiTheme="majorBidi" w:hAnsiTheme="majorBidi" w:cstheme="majorBidi"/>
          <w:color w:val="000000"/>
          <w:sz w:val="24"/>
          <w:szCs w:val="24"/>
        </w:rPr>
        <w:fldChar w:fldCharType="begin"/>
      </w:r>
      <w:r w:rsidR="00D51501" w:rsidRPr="0083512C">
        <w:rPr>
          <w:rFonts w:asciiTheme="majorBidi" w:hAnsiTheme="majorBidi" w:cstheme="majorBidi"/>
          <w:color w:val="000000"/>
          <w:sz w:val="24"/>
          <w:szCs w:val="24"/>
        </w:rPr>
        <w:instrText xml:space="preserve"> INCLUDEPICTURE  "https://encrypted-tbn0.gstatic.com/images?q=tbn:ANd9GcSkhTQrvFcuCOXZUtXBwkMOeHl6EXpFBh0M5fqoONd6X0aajBNqTg" \* MERGEFORMATINET </w:instrText>
      </w:r>
      <w:r w:rsidR="00D51501" w:rsidRPr="0083512C">
        <w:rPr>
          <w:rFonts w:asciiTheme="majorBidi" w:hAnsiTheme="majorBidi" w:cstheme="majorBidi"/>
          <w:color w:val="000000"/>
          <w:sz w:val="24"/>
          <w:szCs w:val="24"/>
        </w:rPr>
        <w:fldChar w:fldCharType="separate"/>
      </w:r>
      <w:r w:rsidR="008835AB" w:rsidRPr="0083512C">
        <w:rPr>
          <w:rFonts w:asciiTheme="majorBidi" w:hAnsiTheme="majorBidi" w:cstheme="majorBidi"/>
          <w:color w:val="000000"/>
          <w:sz w:val="24"/>
          <w:szCs w:val="24"/>
        </w:rPr>
        <w:fldChar w:fldCharType="begin"/>
      </w:r>
      <w:r w:rsidR="008835AB" w:rsidRPr="0083512C">
        <w:rPr>
          <w:rFonts w:asciiTheme="majorBidi" w:hAnsiTheme="majorBidi" w:cstheme="majorBidi"/>
          <w:color w:val="000000"/>
          <w:sz w:val="24"/>
          <w:szCs w:val="24"/>
        </w:rPr>
        <w:instrText xml:space="preserve"> INCLUDEPICTURE  "https://encrypted-tbn0.gstatic.com/images?q=tbn:ANd9GcSkhTQrvFcuCOXZUtXBwkMOeHl6EXpFBh0M5fqoONd6X0aajBNqTg" \* MERGEFORMATINET </w:instrText>
      </w:r>
      <w:r w:rsidR="008835AB" w:rsidRPr="0083512C">
        <w:rPr>
          <w:rFonts w:asciiTheme="majorBidi" w:hAnsiTheme="majorBidi" w:cstheme="majorBidi"/>
          <w:color w:val="000000"/>
          <w:sz w:val="24"/>
          <w:szCs w:val="24"/>
        </w:rPr>
        <w:fldChar w:fldCharType="separate"/>
      </w:r>
      <w:r w:rsidR="00181775" w:rsidRPr="0083512C">
        <w:rPr>
          <w:rFonts w:asciiTheme="majorBidi" w:hAnsiTheme="majorBidi" w:cstheme="majorBidi"/>
          <w:color w:val="000000"/>
          <w:sz w:val="24"/>
          <w:szCs w:val="24"/>
        </w:rPr>
        <w:fldChar w:fldCharType="begin"/>
      </w:r>
      <w:r w:rsidR="00181775" w:rsidRPr="0083512C">
        <w:rPr>
          <w:rFonts w:asciiTheme="majorBidi" w:hAnsiTheme="majorBidi" w:cstheme="majorBidi"/>
          <w:color w:val="000000"/>
          <w:sz w:val="24"/>
          <w:szCs w:val="24"/>
        </w:rPr>
        <w:instrText xml:space="preserve"> INCLUDEPICTURE  "https://encrypted-tbn0.gstatic.com/images?q=tbn:ANd9GcSkhTQrvFcuCOXZUtXBwkMOeHl6EXpFBh0M5fqoONd6X0aajBNqTg" \* MERGEFORMATINET </w:instrText>
      </w:r>
      <w:r w:rsidR="00181775" w:rsidRPr="0083512C">
        <w:rPr>
          <w:rFonts w:asciiTheme="majorBidi" w:hAnsiTheme="majorBidi" w:cstheme="majorBidi"/>
          <w:color w:val="000000"/>
          <w:sz w:val="24"/>
          <w:szCs w:val="24"/>
        </w:rPr>
        <w:fldChar w:fldCharType="separate"/>
      </w:r>
      <w:r w:rsidR="007D606A" w:rsidRPr="0083512C">
        <w:rPr>
          <w:rFonts w:asciiTheme="majorBidi" w:hAnsiTheme="majorBidi" w:cstheme="majorBidi"/>
          <w:color w:val="000000"/>
          <w:sz w:val="24"/>
          <w:szCs w:val="24"/>
        </w:rPr>
        <w:fldChar w:fldCharType="begin"/>
      </w:r>
      <w:r w:rsidR="007D606A" w:rsidRPr="0083512C">
        <w:rPr>
          <w:rFonts w:asciiTheme="majorBidi" w:hAnsiTheme="majorBidi" w:cstheme="majorBidi"/>
          <w:color w:val="000000"/>
          <w:sz w:val="24"/>
          <w:szCs w:val="24"/>
        </w:rPr>
        <w:instrText xml:space="preserve"> INCLUDEPICTURE  "https://encrypted-tbn0.gstatic.com/images?q=tbn:ANd9GcSkhTQrvFcuCOXZUtXBwkMOeHl6EXpFBh0M5fqoONd6X0aajBNqTg" \* MERGEFORMATINET </w:instrText>
      </w:r>
      <w:r w:rsidR="007D606A" w:rsidRPr="0083512C">
        <w:rPr>
          <w:rFonts w:asciiTheme="majorBidi" w:hAnsiTheme="majorBidi" w:cstheme="majorBidi"/>
          <w:color w:val="000000"/>
          <w:sz w:val="24"/>
          <w:szCs w:val="24"/>
        </w:rPr>
        <w:fldChar w:fldCharType="separate"/>
      </w:r>
      <w:r w:rsidR="00BD3635" w:rsidRPr="0083512C">
        <w:rPr>
          <w:rFonts w:asciiTheme="majorBidi" w:hAnsiTheme="majorBidi" w:cstheme="majorBidi"/>
          <w:color w:val="000000"/>
          <w:sz w:val="24"/>
          <w:szCs w:val="24"/>
        </w:rPr>
        <w:fldChar w:fldCharType="begin"/>
      </w:r>
      <w:r w:rsidR="00BD3635" w:rsidRPr="0083512C">
        <w:rPr>
          <w:rFonts w:asciiTheme="majorBidi" w:hAnsiTheme="majorBidi" w:cstheme="majorBidi"/>
          <w:color w:val="000000"/>
          <w:sz w:val="24"/>
          <w:szCs w:val="24"/>
        </w:rPr>
        <w:instrText xml:space="preserve"> INCLUDEPICTURE  "https://encrypted-tbn0.gstatic.com/images?q=tbn:ANd9GcSkhTQrvFcuCOXZUtXBwkMOeHl6EXpFBh0M5fqoONd6X0aajBNqTg" \* MERGEFORMATINET </w:instrText>
      </w:r>
      <w:r w:rsidR="00BD3635" w:rsidRPr="0083512C">
        <w:rPr>
          <w:rFonts w:asciiTheme="majorBidi" w:hAnsiTheme="majorBidi" w:cstheme="majorBidi"/>
          <w:color w:val="000000"/>
          <w:sz w:val="24"/>
          <w:szCs w:val="24"/>
        </w:rPr>
        <w:fldChar w:fldCharType="separate"/>
      </w:r>
      <w:r w:rsidR="00A93D6C" w:rsidRPr="0083512C">
        <w:rPr>
          <w:rFonts w:asciiTheme="majorBidi" w:hAnsiTheme="majorBidi" w:cstheme="majorBidi"/>
          <w:color w:val="000000"/>
          <w:sz w:val="24"/>
          <w:szCs w:val="24"/>
        </w:rPr>
        <w:fldChar w:fldCharType="begin"/>
      </w:r>
      <w:r w:rsidR="00A93D6C" w:rsidRPr="0083512C">
        <w:rPr>
          <w:rFonts w:asciiTheme="majorBidi" w:hAnsiTheme="majorBidi" w:cstheme="majorBidi"/>
          <w:color w:val="000000"/>
          <w:sz w:val="24"/>
          <w:szCs w:val="24"/>
        </w:rPr>
        <w:instrText xml:space="preserve"> INCLUDEPICTURE  "https://encrypted-tbn0.gstatic.com/images?q=tbn:ANd9GcSkhTQrvFcuCOXZUtXBwkMOeHl6EXpFBh0M5fqoONd6X0aajBNqTg" \* MERGEFORMATINET </w:instrText>
      </w:r>
      <w:r w:rsidR="00A93D6C" w:rsidRPr="0083512C">
        <w:rPr>
          <w:rFonts w:asciiTheme="majorBidi" w:hAnsiTheme="majorBidi" w:cstheme="majorBidi"/>
          <w:color w:val="000000"/>
          <w:sz w:val="24"/>
          <w:szCs w:val="24"/>
        </w:rPr>
        <w:fldChar w:fldCharType="separate"/>
      </w:r>
      <w:r w:rsidR="007C687E" w:rsidRPr="0083512C">
        <w:rPr>
          <w:rFonts w:asciiTheme="majorBidi" w:hAnsiTheme="majorBidi" w:cstheme="majorBidi"/>
          <w:color w:val="000000"/>
          <w:sz w:val="24"/>
          <w:szCs w:val="24"/>
        </w:rPr>
        <w:fldChar w:fldCharType="begin"/>
      </w:r>
      <w:r w:rsidR="007C687E" w:rsidRPr="0083512C">
        <w:rPr>
          <w:rFonts w:asciiTheme="majorBidi" w:hAnsiTheme="majorBidi" w:cstheme="majorBidi"/>
          <w:color w:val="000000"/>
          <w:sz w:val="24"/>
          <w:szCs w:val="24"/>
        </w:rPr>
        <w:instrText xml:space="preserve"> INCLUDEPICTURE  "https://encrypted-tbn0.gstatic.com/images?q=tbn:ANd9GcSkhTQrvFcuCOXZUtXBwkMOeHl6EXpFBh0M5fqoONd6X0aajBNqTg" \* MERGEFORMATINET </w:instrText>
      </w:r>
      <w:r w:rsidR="007C687E" w:rsidRPr="0083512C">
        <w:rPr>
          <w:rFonts w:asciiTheme="majorBidi" w:hAnsiTheme="majorBidi" w:cstheme="majorBidi"/>
          <w:color w:val="000000"/>
          <w:sz w:val="24"/>
          <w:szCs w:val="24"/>
        </w:rPr>
        <w:fldChar w:fldCharType="separate"/>
      </w:r>
      <w:r w:rsidR="00DE0C98" w:rsidRPr="0083512C">
        <w:rPr>
          <w:rFonts w:asciiTheme="majorBidi" w:hAnsiTheme="majorBidi" w:cstheme="majorBidi"/>
          <w:color w:val="000000"/>
          <w:sz w:val="24"/>
          <w:szCs w:val="24"/>
        </w:rPr>
        <w:fldChar w:fldCharType="begin"/>
      </w:r>
      <w:r w:rsidR="00DE0C98" w:rsidRPr="0083512C">
        <w:rPr>
          <w:rFonts w:asciiTheme="majorBidi" w:hAnsiTheme="majorBidi" w:cstheme="majorBidi"/>
          <w:color w:val="000000"/>
          <w:sz w:val="24"/>
          <w:szCs w:val="24"/>
        </w:rPr>
        <w:instrText xml:space="preserve"> INCLUDEPICTURE  "https://encrypted-tbn0.gstatic.com/images?q=tbn:ANd9GcSkhTQrvFcuCOXZUtXBwkMOeHl6EXpFBh0M5fqoONd6X0aajBNqTg" \* MERGEFORMATINET </w:instrText>
      </w:r>
      <w:r w:rsidR="00DE0C98" w:rsidRPr="0083512C">
        <w:rPr>
          <w:rFonts w:asciiTheme="majorBidi" w:hAnsiTheme="majorBidi" w:cstheme="majorBidi"/>
          <w:color w:val="000000"/>
          <w:sz w:val="24"/>
          <w:szCs w:val="24"/>
        </w:rPr>
        <w:fldChar w:fldCharType="separate"/>
      </w:r>
      <w:r w:rsidR="00741EA3" w:rsidRPr="0083512C">
        <w:rPr>
          <w:rFonts w:asciiTheme="majorBidi" w:hAnsiTheme="majorBidi" w:cstheme="majorBidi"/>
          <w:color w:val="000000"/>
          <w:sz w:val="24"/>
          <w:szCs w:val="24"/>
        </w:rPr>
        <w:pict w14:anchorId="3FC6EF65">
          <v:shape id="_x0000_i1031" type="#_x0000_t75" style="width:215.35pt;height:180.95pt">
            <v:imagedata r:id="rId39" r:href="rId40" croptop="559f" cropleft="14228f"/>
          </v:shape>
        </w:pict>
      </w:r>
      <w:r w:rsidR="00DE0C98" w:rsidRPr="0083512C">
        <w:rPr>
          <w:rFonts w:asciiTheme="majorBidi" w:hAnsiTheme="majorBidi" w:cstheme="majorBidi"/>
          <w:color w:val="000000"/>
          <w:sz w:val="24"/>
          <w:szCs w:val="24"/>
        </w:rPr>
        <w:fldChar w:fldCharType="end"/>
      </w:r>
      <w:r w:rsidR="007C687E" w:rsidRPr="0083512C">
        <w:rPr>
          <w:rFonts w:asciiTheme="majorBidi" w:hAnsiTheme="majorBidi" w:cstheme="majorBidi"/>
          <w:color w:val="000000"/>
          <w:sz w:val="24"/>
          <w:szCs w:val="24"/>
        </w:rPr>
        <w:fldChar w:fldCharType="end"/>
      </w:r>
      <w:r w:rsidR="00A93D6C" w:rsidRPr="0083512C">
        <w:rPr>
          <w:rFonts w:asciiTheme="majorBidi" w:hAnsiTheme="majorBidi" w:cstheme="majorBidi"/>
          <w:color w:val="000000"/>
          <w:sz w:val="24"/>
          <w:szCs w:val="24"/>
        </w:rPr>
        <w:fldChar w:fldCharType="end"/>
      </w:r>
      <w:r w:rsidR="00BD3635" w:rsidRPr="0083512C">
        <w:rPr>
          <w:rFonts w:asciiTheme="majorBidi" w:hAnsiTheme="majorBidi" w:cstheme="majorBidi"/>
          <w:color w:val="000000"/>
          <w:sz w:val="24"/>
          <w:szCs w:val="24"/>
        </w:rPr>
        <w:fldChar w:fldCharType="end"/>
      </w:r>
      <w:r w:rsidR="007D606A" w:rsidRPr="0083512C">
        <w:rPr>
          <w:rFonts w:asciiTheme="majorBidi" w:hAnsiTheme="majorBidi" w:cstheme="majorBidi"/>
          <w:color w:val="000000"/>
          <w:sz w:val="24"/>
          <w:szCs w:val="24"/>
        </w:rPr>
        <w:fldChar w:fldCharType="end"/>
      </w:r>
      <w:r w:rsidR="00181775" w:rsidRPr="0083512C">
        <w:rPr>
          <w:rFonts w:asciiTheme="majorBidi" w:hAnsiTheme="majorBidi" w:cstheme="majorBidi"/>
          <w:color w:val="000000"/>
          <w:sz w:val="24"/>
          <w:szCs w:val="24"/>
        </w:rPr>
        <w:fldChar w:fldCharType="end"/>
      </w:r>
      <w:r w:rsidR="008835AB" w:rsidRPr="0083512C">
        <w:rPr>
          <w:rFonts w:asciiTheme="majorBidi" w:hAnsiTheme="majorBidi" w:cstheme="majorBidi"/>
          <w:color w:val="000000"/>
          <w:sz w:val="24"/>
          <w:szCs w:val="24"/>
        </w:rPr>
        <w:fldChar w:fldCharType="end"/>
      </w:r>
      <w:r w:rsidR="00D51501" w:rsidRPr="0083512C">
        <w:rPr>
          <w:rFonts w:asciiTheme="majorBidi" w:hAnsiTheme="majorBidi" w:cstheme="majorBidi"/>
          <w:color w:val="000000"/>
          <w:sz w:val="24"/>
          <w:szCs w:val="24"/>
        </w:rPr>
        <w:fldChar w:fldCharType="end"/>
      </w:r>
      <w:r w:rsidR="00E84304" w:rsidRPr="0083512C">
        <w:rPr>
          <w:rFonts w:asciiTheme="majorBidi" w:hAnsiTheme="majorBidi" w:cstheme="majorBidi"/>
          <w:color w:val="000000"/>
          <w:sz w:val="24"/>
          <w:szCs w:val="24"/>
        </w:rPr>
        <w:fldChar w:fldCharType="end"/>
      </w:r>
      <w:r w:rsidR="00864AC6" w:rsidRPr="0083512C">
        <w:rPr>
          <w:rFonts w:asciiTheme="majorBidi" w:hAnsiTheme="majorBidi" w:cstheme="majorBidi"/>
          <w:color w:val="000000"/>
          <w:sz w:val="24"/>
          <w:szCs w:val="24"/>
        </w:rPr>
        <w:fldChar w:fldCharType="end"/>
      </w:r>
      <w:r w:rsidR="00D732DE" w:rsidRPr="0083512C">
        <w:rPr>
          <w:rFonts w:asciiTheme="majorBidi" w:hAnsiTheme="majorBidi" w:cstheme="majorBidi"/>
          <w:color w:val="000000"/>
          <w:sz w:val="24"/>
          <w:szCs w:val="24"/>
        </w:rPr>
        <w:fldChar w:fldCharType="end"/>
      </w:r>
      <w:r w:rsidRPr="0083512C">
        <w:rPr>
          <w:rFonts w:asciiTheme="majorBidi" w:hAnsiTheme="majorBidi" w:cstheme="majorBidi"/>
          <w:color w:val="000000"/>
          <w:sz w:val="24"/>
          <w:szCs w:val="24"/>
        </w:rPr>
        <w:fldChar w:fldCharType="end"/>
      </w:r>
      <w:r w:rsidRPr="0083512C">
        <w:rPr>
          <w:rFonts w:asciiTheme="majorBidi" w:hAnsiTheme="majorBidi" w:cstheme="majorBidi"/>
          <w:color w:val="000000"/>
          <w:sz w:val="24"/>
          <w:szCs w:val="24"/>
        </w:rPr>
        <w:fldChar w:fldCharType="end"/>
      </w:r>
      <w:r w:rsidRPr="0083512C">
        <w:rPr>
          <w:rFonts w:asciiTheme="majorBidi" w:hAnsiTheme="majorBidi" w:cstheme="majorBidi"/>
          <w:color w:val="000000"/>
          <w:sz w:val="24"/>
          <w:szCs w:val="24"/>
        </w:rPr>
        <w:fldChar w:fldCharType="end"/>
      </w:r>
      <w:r w:rsidRPr="0083512C">
        <w:rPr>
          <w:rFonts w:asciiTheme="majorBidi" w:hAnsiTheme="majorBidi" w:cstheme="majorBidi"/>
          <w:color w:val="000000"/>
          <w:sz w:val="24"/>
          <w:szCs w:val="24"/>
        </w:rPr>
        <w:fldChar w:fldCharType="end"/>
      </w:r>
      <w:r w:rsidRPr="0083512C">
        <w:rPr>
          <w:rFonts w:asciiTheme="majorBidi" w:hAnsiTheme="majorBidi" w:cstheme="majorBidi"/>
          <w:color w:val="000000"/>
          <w:sz w:val="24"/>
          <w:szCs w:val="24"/>
        </w:rPr>
        <w:t xml:space="preserve"> </w:t>
      </w:r>
    </w:p>
    <w:p w14:paraId="2642E82B" w14:textId="06AF7C58" w:rsidR="00407F11" w:rsidRPr="0083512C" w:rsidRDefault="00E4196C" w:rsidP="0080234C">
      <w:pPr>
        <w:spacing w:before="100" w:beforeAutospacing="1" w:after="100" w:afterAutospacing="1"/>
        <w:jc w:val="center"/>
        <w:rPr>
          <w:rFonts w:asciiTheme="majorBidi" w:hAnsiTheme="majorBidi" w:cstheme="majorBidi"/>
          <w:color w:val="000000"/>
          <w:sz w:val="24"/>
          <w:szCs w:val="24"/>
        </w:rPr>
      </w:pPr>
      <w:r w:rsidRPr="0083512C">
        <w:rPr>
          <w:rFonts w:asciiTheme="majorBidi" w:hAnsiTheme="majorBidi" w:cstheme="majorBidi"/>
          <w:color w:val="000000"/>
          <w:sz w:val="24"/>
          <w:szCs w:val="24"/>
        </w:rPr>
        <w:fldChar w:fldCharType="begin"/>
      </w:r>
      <w:r w:rsidRPr="0083512C">
        <w:rPr>
          <w:rFonts w:asciiTheme="majorBidi" w:hAnsiTheme="majorBidi" w:cstheme="majorBidi"/>
          <w:color w:val="000000"/>
          <w:sz w:val="24"/>
          <w:szCs w:val="24"/>
        </w:rPr>
        <w:instrText xml:space="preserve"> INCLUDEPICTURE "http://www.boitearecettes.com/fruits_legumes/bambou-3.gif" \* MERGEFORMATINET </w:instrText>
      </w:r>
      <w:r w:rsidRPr="0083512C">
        <w:rPr>
          <w:rFonts w:asciiTheme="majorBidi" w:hAnsiTheme="majorBidi" w:cstheme="majorBidi"/>
          <w:color w:val="000000"/>
          <w:sz w:val="24"/>
          <w:szCs w:val="24"/>
        </w:rPr>
        <w:fldChar w:fldCharType="separate"/>
      </w:r>
      <w:r w:rsidRPr="0083512C">
        <w:rPr>
          <w:rFonts w:asciiTheme="majorBidi" w:hAnsiTheme="majorBidi" w:cstheme="majorBidi"/>
          <w:color w:val="000000"/>
          <w:sz w:val="24"/>
          <w:szCs w:val="24"/>
        </w:rPr>
        <w:fldChar w:fldCharType="begin"/>
      </w:r>
      <w:r w:rsidRPr="0083512C">
        <w:rPr>
          <w:rFonts w:asciiTheme="majorBidi" w:hAnsiTheme="majorBidi" w:cstheme="majorBidi"/>
          <w:color w:val="000000"/>
          <w:sz w:val="24"/>
          <w:szCs w:val="24"/>
        </w:rPr>
        <w:instrText xml:space="preserve"> INCLUDEPICTURE  "http://www.boitearecettes.com/fruits_legumes/bambou-3.gif" \* MERGEFORMATINET </w:instrText>
      </w:r>
      <w:r w:rsidRPr="0083512C">
        <w:rPr>
          <w:rFonts w:asciiTheme="majorBidi" w:hAnsiTheme="majorBidi" w:cstheme="majorBidi"/>
          <w:color w:val="000000"/>
          <w:sz w:val="24"/>
          <w:szCs w:val="24"/>
        </w:rPr>
        <w:fldChar w:fldCharType="separate"/>
      </w:r>
      <w:r w:rsidRPr="0083512C">
        <w:rPr>
          <w:rFonts w:asciiTheme="majorBidi" w:hAnsiTheme="majorBidi" w:cstheme="majorBidi"/>
          <w:color w:val="000000"/>
          <w:sz w:val="24"/>
          <w:szCs w:val="24"/>
        </w:rPr>
        <w:fldChar w:fldCharType="begin"/>
      </w:r>
      <w:r w:rsidRPr="0083512C">
        <w:rPr>
          <w:rFonts w:asciiTheme="majorBidi" w:hAnsiTheme="majorBidi" w:cstheme="majorBidi"/>
          <w:color w:val="000000"/>
          <w:sz w:val="24"/>
          <w:szCs w:val="24"/>
        </w:rPr>
        <w:instrText xml:space="preserve"> INCLUDEPICTURE  "http://www.boitearecettes.com/fruits_legumes/bambou-3.gif" \* MERGEFORMATINET </w:instrText>
      </w:r>
      <w:r w:rsidRPr="0083512C">
        <w:rPr>
          <w:rFonts w:asciiTheme="majorBidi" w:hAnsiTheme="majorBidi" w:cstheme="majorBidi"/>
          <w:color w:val="000000"/>
          <w:sz w:val="24"/>
          <w:szCs w:val="24"/>
        </w:rPr>
        <w:fldChar w:fldCharType="separate"/>
      </w:r>
      <w:r w:rsidRPr="0083512C">
        <w:rPr>
          <w:rFonts w:asciiTheme="majorBidi" w:hAnsiTheme="majorBidi" w:cstheme="majorBidi"/>
          <w:color w:val="000000"/>
          <w:sz w:val="24"/>
          <w:szCs w:val="24"/>
        </w:rPr>
        <w:fldChar w:fldCharType="begin"/>
      </w:r>
      <w:r w:rsidRPr="0083512C">
        <w:rPr>
          <w:rFonts w:asciiTheme="majorBidi" w:hAnsiTheme="majorBidi" w:cstheme="majorBidi"/>
          <w:color w:val="000000"/>
          <w:sz w:val="24"/>
          <w:szCs w:val="24"/>
        </w:rPr>
        <w:instrText xml:space="preserve"> INCLUDEPICTURE  "http://www.boitearecettes.com/fruits_legumes/bambou-3.gif" \* MERGEFORMATINET </w:instrText>
      </w:r>
      <w:r w:rsidRPr="0083512C">
        <w:rPr>
          <w:rFonts w:asciiTheme="majorBidi" w:hAnsiTheme="majorBidi" w:cstheme="majorBidi"/>
          <w:color w:val="000000"/>
          <w:sz w:val="24"/>
          <w:szCs w:val="24"/>
        </w:rPr>
        <w:fldChar w:fldCharType="separate"/>
      </w:r>
      <w:r w:rsidR="00D732DE" w:rsidRPr="0083512C">
        <w:rPr>
          <w:rFonts w:asciiTheme="majorBidi" w:hAnsiTheme="majorBidi" w:cstheme="majorBidi"/>
          <w:color w:val="000000"/>
          <w:sz w:val="24"/>
          <w:szCs w:val="24"/>
        </w:rPr>
        <w:fldChar w:fldCharType="begin"/>
      </w:r>
      <w:r w:rsidR="00D732DE" w:rsidRPr="0083512C">
        <w:rPr>
          <w:rFonts w:asciiTheme="majorBidi" w:hAnsiTheme="majorBidi" w:cstheme="majorBidi"/>
          <w:color w:val="000000"/>
          <w:sz w:val="24"/>
          <w:szCs w:val="24"/>
        </w:rPr>
        <w:instrText xml:space="preserve"> INCLUDEPICTURE  "http://www.boitearecettes.com/fruits_legumes/bambou-3.gif" \* MERGEFORMATINET </w:instrText>
      </w:r>
      <w:r w:rsidR="00D732DE" w:rsidRPr="0083512C">
        <w:rPr>
          <w:rFonts w:asciiTheme="majorBidi" w:hAnsiTheme="majorBidi" w:cstheme="majorBidi"/>
          <w:color w:val="000000"/>
          <w:sz w:val="24"/>
          <w:szCs w:val="24"/>
        </w:rPr>
        <w:fldChar w:fldCharType="separate"/>
      </w:r>
      <w:r w:rsidR="00864AC6" w:rsidRPr="0083512C">
        <w:rPr>
          <w:rFonts w:asciiTheme="majorBidi" w:hAnsiTheme="majorBidi" w:cstheme="majorBidi"/>
          <w:color w:val="000000"/>
          <w:sz w:val="24"/>
          <w:szCs w:val="24"/>
        </w:rPr>
        <w:fldChar w:fldCharType="begin"/>
      </w:r>
      <w:r w:rsidR="00864AC6" w:rsidRPr="0083512C">
        <w:rPr>
          <w:rFonts w:asciiTheme="majorBidi" w:hAnsiTheme="majorBidi" w:cstheme="majorBidi"/>
          <w:color w:val="000000"/>
          <w:sz w:val="24"/>
          <w:szCs w:val="24"/>
        </w:rPr>
        <w:instrText xml:space="preserve"> INCLUDEPICTURE  "http://www.boitearecettes.com/fruits_legumes/bambou-3.gif" \* MERGEFORMATINET </w:instrText>
      </w:r>
      <w:r w:rsidR="00864AC6" w:rsidRPr="0083512C">
        <w:rPr>
          <w:rFonts w:asciiTheme="majorBidi" w:hAnsiTheme="majorBidi" w:cstheme="majorBidi"/>
          <w:color w:val="000000"/>
          <w:sz w:val="24"/>
          <w:szCs w:val="24"/>
        </w:rPr>
        <w:fldChar w:fldCharType="separate"/>
      </w:r>
      <w:r w:rsidR="00E84304" w:rsidRPr="0083512C">
        <w:rPr>
          <w:rFonts w:asciiTheme="majorBidi" w:hAnsiTheme="majorBidi" w:cstheme="majorBidi"/>
          <w:color w:val="000000"/>
          <w:sz w:val="24"/>
          <w:szCs w:val="24"/>
        </w:rPr>
        <w:fldChar w:fldCharType="begin"/>
      </w:r>
      <w:r w:rsidR="00E84304" w:rsidRPr="0083512C">
        <w:rPr>
          <w:rFonts w:asciiTheme="majorBidi" w:hAnsiTheme="majorBidi" w:cstheme="majorBidi"/>
          <w:color w:val="000000"/>
          <w:sz w:val="24"/>
          <w:szCs w:val="24"/>
        </w:rPr>
        <w:instrText xml:space="preserve"> INCLUDEPICTURE  "http://www.boitearecettes.com/fruits_legumes/bambou-3.gif" \* MERGEFORMATINET </w:instrText>
      </w:r>
      <w:r w:rsidR="00E84304" w:rsidRPr="0083512C">
        <w:rPr>
          <w:rFonts w:asciiTheme="majorBidi" w:hAnsiTheme="majorBidi" w:cstheme="majorBidi"/>
          <w:color w:val="000000"/>
          <w:sz w:val="24"/>
          <w:szCs w:val="24"/>
        </w:rPr>
        <w:fldChar w:fldCharType="separate"/>
      </w:r>
      <w:r w:rsidR="00D51501" w:rsidRPr="0083512C">
        <w:rPr>
          <w:rFonts w:asciiTheme="majorBidi" w:hAnsiTheme="majorBidi" w:cstheme="majorBidi"/>
          <w:color w:val="000000"/>
          <w:sz w:val="24"/>
          <w:szCs w:val="24"/>
        </w:rPr>
        <w:fldChar w:fldCharType="begin"/>
      </w:r>
      <w:r w:rsidR="00D51501" w:rsidRPr="0083512C">
        <w:rPr>
          <w:rFonts w:asciiTheme="majorBidi" w:hAnsiTheme="majorBidi" w:cstheme="majorBidi"/>
          <w:color w:val="000000"/>
          <w:sz w:val="24"/>
          <w:szCs w:val="24"/>
        </w:rPr>
        <w:instrText xml:space="preserve"> INCLUDEPICTURE  "http://www.boitearecettes.com/fruits_legumes/bambou-3.gif" \* MERGEFORMATINET </w:instrText>
      </w:r>
      <w:r w:rsidR="00D51501" w:rsidRPr="0083512C">
        <w:rPr>
          <w:rFonts w:asciiTheme="majorBidi" w:hAnsiTheme="majorBidi" w:cstheme="majorBidi"/>
          <w:color w:val="000000"/>
          <w:sz w:val="24"/>
          <w:szCs w:val="24"/>
        </w:rPr>
        <w:fldChar w:fldCharType="separate"/>
      </w:r>
      <w:r w:rsidR="008835AB" w:rsidRPr="0083512C">
        <w:rPr>
          <w:rFonts w:asciiTheme="majorBidi" w:hAnsiTheme="majorBidi" w:cstheme="majorBidi"/>
          <w:color w:val="000000"/>
          <w:sz w:val="24"/>
          <w:szCs w:val="24"/>
        </w:rPr>
        <w:fldChar w:fldCharType="begin"/>
      </w:r>
      <w:r w:rsidR="008835AB" w:rsidRPr="0083512C">
        <w:rPr>
          <w:rFonts w:asciiTheme="majorBidi" w:hAnsiTheme="majorBidi" w:cstheme="majorBidi"/>
          <w:color w:val="000000"/>
          <w:sz w:val="24"/>
          <w:szCs w:val="24"/>
        </w:rPr>
        <w:instrText xml:space="preserve"> INCLUDEPICTURE  "http://www.boitearecettes.com/fruits_legumes/bambou-3.gif" \* MERGEFORMATINET </w:instrText>
      </w:r>
      <w:r w:rsidR="008835AB" w:rsidRPr="0083512C">
        <w:rPr>
          <w:rFonts w:asciiTheme="majorBidi" w:hAnsiTheme="majorBidi" w:cstheme="majorBidi"/>
          <w:color w:val="000000"/>
          <w:sz w:val="24"/>
          <w:szCs w:val="24"/>
        </w:rPr>
        <w:fldChar w:fldCharType="separate"/>
      </w:r>
      <w:r w:rsidR="00181775" w:rsidRPr="0083512C">
        <w:rPr>
          <w:rFonts w:asciiTheme="majorBidi" w:hAnsiTheme="majorBidi" w:cstheme="majorBidi"/>
          <w:color w:val="000000"/>
          <w:sz w:val="24"/>
          <w:szCs w:val="24"/>
        </w:rPr>
        <w:fldChar w:fldCharType="begin"/>
      </w:r>
      <w:r w:rsidR="00181775" w:rsidRPr="0083512C">
        <w:rPr>
          <w:rFonts w:asciiTheme="majorBidi" w:hAnsiTheme="majorBidi" w:cstheme="majorBidi"/>
          <w:color w:val="000000"/>
          <w:sz w:val="24"/>
          <w:szCs w:val="24"/>
        </w:rPr>
        <w:instrText xml:space="preserve"> INCLUDEPICTURE  "http://www.boitearecettes.com/fruits_legumes/bambou-3.gif" \* MERGEFORMATINET </w:instrText>
      </w:r>
      <w:r w:rsidR="00181775" w:rsidRPr="0083512C">
        <w:rPr>
          <w:rFonts w:asciiTheme="majorBidi" w:hAnsiTheme="majorBidi" w:cstheme="majorBidi"/>
          <w:color w:val="000000"/>
          <w:sz w:val="24"/>
          <w:szCs w:val="24"/>
        </w:rPr>
        <w:fldChar w:fldCharType="separate"/>
      </w:r>
      <w:r w:rsidR="007D606A" w:rsidRPr="0083512C">
        <w:rPr>
          <w:rFonts w:asciiTheme="majorBidi" w:hAnsiTheme="majorBidi" w:cstheme="majorBidi"/>
          <w:color w:val="000000"/>
          <w:sz w:val="24"/>
          <w:szCs w:val="24"/>
        </w:rPr>
        <w:fldChar w:fldCharType="begin"/>
      </w:r>
      <w:r w:rsidR="007D606A" w:rsidRPr="0083512C">
        <w:rPr>
          <w:rFonts w:asciiTheme="majorBidi" w:hAnsiTheme="majorBidi" w:cstheme="majorBidi"/>
          <w:color w:val="000000"/>
          <w:sz w:val="24"/>
          <w:szCs w:val="24"/>
        </w:rPr>
        <w:instrText xml:space="preserve"> INCLUDEPICTURE  "http://www.boitearecettes.com/fruits_legumes/bambou-3.gif" \* MERGEFORMATINET </w:instrText>
      </w:r>
      <w:r w:rsidR="007D606A" w:rsidRPr="0083512C">
        <w:rPr>
          <w:rFonts w:asciiTheme="majorBidi" w:hAnsiTheme="majorBidi" w:cstheme="majorBidi"/>
          <w:color w:val="000000"/>
          <w:sz w:val="24"/>
          <w:szCs w:val="24"/>
        </w:rPr>
        <w:fldChar w:fldCharType="separate"/>
      </w:r>
      <w:r w:rsidR="00BD3635" w:rsidRPr="0083512C">
        <w:rPr>
          <w:rFonts w:asciiTheme="majorBidi" w:hAnsiTheme="majorBidi" w:cstheme="majorBidi"/>
          <w:color w:val="000000"/>
          <w:sz w:val="24"/>
          <w:szCs w:val="24"/>
        </w:rPr>
        <w:fldChar w:fldCharType="begin"/>
      </w:r>
      <w:r w:rsidR="00BD3635" w:rsidRPr="0083512C">
        <w:rPr>
          <w:rFonts w:asciiTheme="majorBidi" w:hAnsiTheme="majorBidi" w:cstheme="majorBidi"/>
          <w:color w:val="000000"/>
          <w:sz w:val="24"/>
          <w:szCs w:val="24"/>
        </w:rPr>
        <w:instrText xml:space="preserve"> INCLUDEPICTURE  "http://www.boitearecettes.com/fruits_legumes/bambou-3.gif" \* MERGEFORMATINET </w:instrText>
      </w:r>
      <w:r w:rsidR="00BD3635" w:rsidRPr="0083512C">
        <w:rPr>
          <w:rFonts w:asciiTheme="majorBidi" w:hAnsiTheme="majorBidi" w:cstheme="majorBidi"/>
          <w:color w:val="000000"/>
          <w:sz w:val="24"/>
          <w:szCs w:val="24"/>
        </w:rPr>
        <w:fldChar w:fldCharType="separate"/>
      </w:r>
      <w:r w:rsidR="00A93D6C" w:rsidRPr="0083512C">
        <w:rPr>
          <w:rFonts w:asciiTheme="majorBidi" w:hAnsiTheme="majorBidi" w:cstheme="majorBidi"/>
          <w:color w:val="000000"/>
          <w:sz w:val="24"/>
          <w:szCs w:val="24"/>
        </w:rPr>
        <w:fldChar w:fldCharType="begin"/>
      </w:r>
      <w:r w:rsidR="00A93D6C" w:rsidRPr="0083512C">
        <w:rPr>
          <w:rFonts w:asciiTheme="majorBidi" w:hAnsiTheme="majorBidi" w:cstheme="majorBidi"/>
          <w:color w:val="000000"/>
          <w:sz w:val="24"/>
          <w:szCs w:val="24"/>
        </w:rPr>
        <w:instrText xml:space="preserve"> INCLUDEPICTURE  "http://www.boitearecettes.com/fruits_legumes/bambou-3.gif" \* MERGEFORMATINET </w:instrText>
      </w:r>
      <w:r w:rsidR="00A93D6C" w:rsidRPr="0083512C">
        <w:rPr>
          <w:rFonts w:asciiTheme="majorBidi" w:hAnsiTheme="majorBidi" w:cstheme="majorBidi"/>
          <w:color w:val="000000"/>
          <w:sz w:val="24"/>
          <w:szCs w:val="24"/>
        </w:rPr>
        <w:fldChar w:fldCharType="separate"/>
      </w:r>
      <w:r w:rsidR="007C687E" w:rsidRPr="0083512C">
        <w:rPr>
          <w:rFonts w:asciiTheme="majorBidi" w:hAnsiTheme="majorBidi" w:cstheme="majorBidi"/>
          <w:color w:val="000000"/>
          <w:sz w:val="24"/>
          <w:szCs w:val="24"/>
        </w:rPr>
        <w:fldChar w:fldCharType="begin"/>
      </w:r>
      <w:r w:rsidR="007C687E" w:rsidRPr="0083512C">
        <w:rPr>
          <w:rFonts w:asciiTheme="majorBidi" w:hAnsiTheme="majorBidi" w:cstheme="majorBidi"/>
          <w:color w:val="000000"/>
          <w:sz w:val="24"/>
          <w:szCs w:val="24"/>
        </w:rPr>
        <w:instrText xml:space="preserve"> INCLUDEPICTURE  "http://www.boitearecettes.com/fruits_legumes/bambou-3.gif" \* MERGEFORMATINET </w:instrText>
      </w:r>
      <w:r w:rsidR="007C687E" w:rsidRPr="0083512C">
        <w:rPr>
          <w:rFonts w:asciiTheme="majorBidi" w:hAnsiTheme="majorBidi" w:cstheme="majorBidi"/>
          <w:color w:val="000000"/>
          <w:sz w:val="24"/>
          <w:szCs w:val="24"/>
        </w:rPr>
        <w:fldChar w:fldCharType="separate"/>
      </w:r>
      <w:r w:rsidR="00DE0C98" w:rsidRPr="0083512C">
        <w:rPr>
          <w:rFonts w:asciiTheme="majorBidi" w:hAnsiTheme="majorBidi" w:cstheme="majorBidi"/>
          <w:color w:val="000000"/>
          <w:sz w:val="24"/>
          <w:szCs w:val="24"/>
        </w:rPr>
        <w:fldChar w:fldCharType="begin"/>
      </w:r>
      <w:r w:rsidR="00DE0C98" w:rsidRPr="0083512C">
        <w:rPr>
          <w:rFonts w:asciiTheme="majorBidi" w:hAnsiTheme="majorBidi" w:cstheme="majorBidi"/>
          <w:color w:val="000000"/>
          <w:sz w:val="24"/>
          <w:szCs w:val="24"/>
        </w:rPr>
        <w:instrText xml:space="preserve"> INCLUDEPICTURE  "http://www.boitearecettes.com/fruits_legumes/bambou-3.gif" \* MERGEFORMATINET </w:instrText>
      </w:r>
      <w:r w:rsidR="00DE0C98" w:rsidRPr="0083512C">
        <w:rPr>
          <w:rFonts w:asciiTheme="majorBidi" w:hAnsiTheme="majorBidi" w:cstheme="majorBidi"/>
          <w:color w:val="000000"/>
          <w:sz w:val="24"/>
          <w:szCs w:val="24"/>
        </w:rPr>
        <w:fldChar w:fldCharType="separate"/>
      </w:r>
      <w:r w:rsidR="00741EA3" w:rsidRPr="0083512C">
        <w:rPr>
          <w:rFonts w:asciiTheme="majorBidi" w:hAnsiTheme="majorBidi" w:cstheme="majorBidi"/>
          <w:color w:val="000000"/>
          <w:sz w:val="24"/>
          <w:szCs w:val="24"/>
        </w:rPr>
        <w:pict w14:anchorId="3F743C12">
          <v:shape id="_x0000_i1032" type="#_x0000_t75" style="width:214.75pt;height:192.85pt">
            <v:imagedata r:id="rId41" r:href="rId42"/>
          </v:shape>
        </w:pict>
      </w:r>
      <w:r w:rsidR="00DE0C98" w:rsidRPr="0083512C">
        <w:rPr>
          <w:rFonts w:asciiTheme="majorBidi" w:hAnsiTheme="majorBidi" w:cstheme="majorBidi"/>
          <w:color w:val="000000"/>
          <w:sz w:val="24"/>
          <w:szCs w:val="24"/>
        </w:rPr>
        <w:fldChar w:fldCharType="end"/>
      </w:r>
      <w:r w:rsidR="007C687E" w:rsidRPr="0083512C">
        <w:rPr>
          <w:rFonts w:asciiTheme="majorBidi" w:hAnsiTheme="majorBidi" w:cstheme="majorBidi"/>
          <w:color w:val="000000"/>
          <w:sz w:val="24"/>
          <w:szCs w:val="24"/>
        </w:rPr>
        <w:fldChar w:fldCharType="end"/>
      </w:r>
      <w:r w:rsidR="00A93D6C" w:rsidRPr="0083512C">
        <w:rPr>
          <w:rFonts w:asciiTheme="majorBidi" w:hAnsiTheme="majorBidi" w:cstheme="majorBidi"/>
          <w:color w:val="000000"/>
          <w:sz w:val="24"/>
          <w:szCs w:val="24"/>
        </w:rPr>
        <w:fldChar w:fldCharType="end"/>
      </w:r>
      <w:r w:rsidR="00BD3635" w:rsidRPr="0083512C">
        <w:rPr>
          <w:rFonts w:asciiTheme="majorBidi" w:hAnsiTheme="majorBidi" w:cstheme="majorBidi"/>
          <w:color w:val="000000"/>
          <w:sz w:val="24"/>
          <w:szCs w:val="24"/>
        </w:rPr>
        <w:fldChar w:fldCharType="end"/>
      </w:r>
      <w:r w:rsidR="007D606A" w:rsidRPr="0083512C">
        <w:rPr>
          <w:rFonts w:asciiTheme="majorBidi" w:hAnsiTheme="majorBidi" w:cstheme="majorBidi"/>
          <w:color w:val="000000"/>
          <w:sz w:val="24"/>
          <w:szCs w:val="24"/>
        </w:rPr>
        <w:fldChar w:fldCharType="end"/>
      </w:r>
      <w:r w:rsidR="00181775" w:rsidRPr="0083512C">
        <w:rPr>
          <w:rFonts w:asciiTheme="majorBidi" w:hAnsiTheme="majorBidi" w:cstheme="majorBidi"/>
          <w:color w:val="000000"/>
          <w:sz w:val="24"/>
          <w:szCs w:val="24"/>
        </w:rPr>
        <w:fldChar w:fldCharType="end"/>
      </w:r>
      <w:r w:rsidR="008835AB" w:rsidRPr="0083512C">
        <w:rPr>
          <w:rFonts w:asciiTheme="majorBidi" w:hAnsiTheme="majorBidi" w:cstheme="majorBidi"/>
          <w:color w:val="000000"/>
          <w:sz w:val="24"/>
          <w:szCs w:val="24"/>
        </w:rPr>
        <w:fldChar w:fldCharType="end"/>
      </w:r>
      <w:r w:rsidR="00D51501" w:rsidRPr="0083512C">
        <w:rPr>
          <w:rFonts w:asciiTheme="majorBidi" w:hAnsiTheme="majorBidi" w:cstheme="majorBidi"/>
          <w:color w:val="000000"/>
          <w:sz w:val="24"/>
          <w:szCs w:val="24"/>
        </w:rPr>
        <w:fldChar w:fldCharType="end"/>
      </w:r>
      <w:r w:rsidR="00E84304" w:rsidRPr="0083512C">
        <w:rPr>
          <w:rFonts w:asciiTheme="majorBidi" w:hAnsiTheme="majorBidi" w:cstheme="majorBidi"/>
          <w:color w:val="000000"/>
          <w:sz w:val="24"/>
          <w:szCs w:val="24"/>
        </w:rPr>
        <w:fldChar w:fldCharType="end"/>
      </w:r>
      <w:r w:rsidR="00864AC6" w:rsidRPr="0083512C">
        <w:rPr>
          <w:rFonts w:asciiTheme="majorBidi" w:hAnsiTheme="majorBidi" w:cstheme="majorBidi"/>
          <w:color w:val="000000"/>
          <w:sz w:val="24"/>
          <w:szCs w:val="24"/>
        </w:rPr>
        <w:fldChar w:fldCharType="end"/>
      </w:r>
      <w:r w:rsidR="00D732DE" w:rsidRPr="0083512C">
        <w:rPr>
          <w:rFonts w:asciiTheme="majorBidi" w:hAnsiTheme="majorBidi" w:cstheme="majorBidi"/>
          <w:color w:val="000000"/>
          <w:sz w:val="24"/>
          <w:szCs w:val="24"/>
        </w:rPr>
        <w:fldChar w:fldCharType="end"/>
      </w:r>
      <w:r w:rsidRPr="0083512C">
        <w:rPr>
          <w:rFonts w:asciiTheme="majorBidi" w:hAnsiTheme="majorBidi" w:cstheme="majorBidi"/>
          <w:color w:val="000000"/>
          <w:sz w:val="24"/>
          <w:szCs w:val="24"/>
        </w:rPr>
        <w:fldChar w:fldCharType="end"/>
      </w:r>
      <w:r w:rsidRPr="0083512C">
        <w:rPr>
          <w:rFonts w:asciiTheme="majorBidi" w:hAnsiTheme="majorBidi" w:cstheme="majorBidi"/>
          <w:color w:val="000000"/>
          <w:sz w:val="24"/>
          <w:szCs w:val="24"/>
        </w:rPr>
        <w:fldChar w:fldCharType="end"/>
      </w:r>
      <w:r w:rsidRPr="0083512C">
        <w:rPr>
          <w:rFonts w:asciiTheme="majorBidi" w:hAnsiTheme="majorBidi" w:cstheme="majorBidi"/>
          <w:color w:val="000000"/>
          <w:sz w:val="24"/>
          <w:szCs w:val="24"/>
        </w:rPr>
        <w:fldChar w:fldCharType="end"/>
      </w:r>
      <w:r w:rsidRPr="0083512C">
        <w:rPr>
          <w:rFonts w:asciiTheme="majorBidi" w:hAnsiTheme="majorBidi" w:cstheme="majorBidi"/>
          <w:color w:val="000000"/>
          <w:sz w:val="24"/>
          <w:szCs w:val="24"/>
        </w:rPr>
        <w:fldChar w:fldCharType="end"/>
      </w:r>
    </w:p>
    <w:p w14:paraId="2FF221E4" w14:textId="5681F537" w:rsidR="00E42E46" w:rsidRPr="0083512C" w:rsidRDefault="00E42E46" w:rsidP="0080234C">
      <w:pPr>
        <w:pStyle w:val="Corpsdetexte"/>
        <w:spacing w:before="100" w:beforeAutospacing="1" w:after="100" w:afterAutospacing="1"/>
        <w:ind w:right="0"/>
        <w:rPr>
          <w:rFonts w:asciiTheme="majorBidi" w:hAnsiTheme="majorBidi" w:cstheme="majorBidi"/>
          <w:color w:val="000000"/>
          <w:sz w:val="24"/>
          <w:szCs w:val="24"/>
          <w:rtl/>
        </w:rPr>
      </w:pPr>
    </w:p>
    <w:p w14:paraId="402225BD" w14:textId="0489A7AC"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lastRenderedPageBreak/>
        <w:t>Les violations des droits de l’homme touchent les branches, mais pour les faire cesser il faut s’attaquer aux racines. C’est ce que font les libéraux musulmans:</w:t>
      </w:r>
    </w:p>
    <w:p w14:paraId="790E9F85" w14:textId="77777777"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37" w:name="_Toc66575977"/>
      <w:r w:rsidRPr="00F801E1">
        <w:rPr>
          <w:rFonts w:asciiTheme="majorBidi" w:hAnsiTheme="majorBidi" w:cstheme="majorBidi"/>
          <w:sz w:val="28"/>
          <w:szCs w:val="28"/>
        </w:rPr>
        <w:t>Distinction entre le Coran mecquois et le Coran médinois</w:t>
      </w:r>
      <w:bookmarkEnd w:id="37"/>
    </w:p>
    <w:p w14:paraId="78803A80" w14:textId="77777777" w:rsidR="00E42E46" w:rsidRPr="0083512C" w:rsidRDefault="00407F11" w:rsidP="0080234C">
      <w:pPr>
        <w:spacing w:before="100" w:beforeAutospacing="1" w:after="100" w:afterAutospacing="1"/>
        <w:jc w:val="center"/>
        <w:rPr>
          <w:rFonts w:asciiTheme="majorBidi" w:hAnsiTheme="majorBidi" w:cstheme="majorBidi"/>
          <w:color w:val="000000"/>
          <w:sz w:val="24"/>
          <w:szCs w:val="24"/>
          <w:rtl/>
        </w:rPr>
      </w:pPr>
      <w:r w:rsidRPr="0083512C">
        <w:rPr>
          <w:rFonts w:asciiTheme="majorBidi" w:hAnsiTheme="majorBidi" w:cstheme="majorBidi"/>
          <w:noProof/>
          <w:color w:val="000000"/>
          <w:sz w:val="24"/>
          <w:szCs w:val="24"/>
          <w:lang w:val="fr-CH" w:eastAsia="fr-CH"/>
        </w:rPr>
        <w:drawing>
          <wp:inline distT="0" distB="0" distL="0" distR="0" wp14:anchorId="29CA7013" wp14:editId="48AC6B3F">
            <wp:extent cx="3649345" cy="3856355"/>
            <wp:effectExtent l="0" t="0" r="825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43" cstate="print">
                      <a:extLst>
                        <a:ext uri="{28A0092B-C50C-407E-A947-70E740481C1C}">
                          <a14:useLocalDpi xmlns:a14="http://schemas.microsoft.com/office/drawing/2010/main" val="0"/>
                        </a:ext>
                      </a:extLst>
                    </a:blip>
                    <a:srcRect t="9258" r="1680" b="6189"/>
                    <a:stretch>
                      <a:fillRect/>
                    </a:stretch>
                  </pic:blipFill>
                  <pic:spPr bwMode="auto">
                    <a:xfrm>
                      <a:off x="0" y="0"/>
                      <a:ext cx="3649345" cy="3856355"/>
                    </a:xfrm>
                    <a:prstGeom prst="rect">
                      <a:avLst/>
                    </a:prstGeom>
                    <a:noFill/>
                    <a:ln>
                      <a:noFill/>
                    </a:ln>
                  </pic:spPr>
                </pic:pic>
              </a:graphicData>
            </a:graphic>
          </wp:inline>
        </w:drawing>
      </w:r>
    </w:p>
    <w:p w14:paraId="4811A472" w14:textId="21FA700D"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Le Coran comporte des normes qui sont franchement contraires aux droits de l’homme. Attribuer le Coran à Dieu porte préjudice à Dieu. Pour sauver l’honneur de Dieu, le penseur soudanais Mahmoud Muhammad Taha dans son fameux ouvrage « Le deuxième message de l’Islam » (traduit en français sous le titre </w:t>
      </w:r>
      <w:r w:rsidRPr="0083512C">
        <w:rPr>
          <w:rFonts w:asciiTheme="majorBidi" w:hAnsiTheme="majorBidi" w:cstheme="majorBidi"/>
          <w:sz w:val="24"/>
          <w:szCs w:val="24"/>
        </w:rPr>
        <w:t>Un islam à vocation libératrice</w:t>
      </w:r>
      <w:r w:rsidRPr="0083512C">
        <w:rPr>
          <w:rFonts w:asciiTheme="majorBidi" w:hAnsiTheme="majorBidi" w:cstheme="majorBidi"/>
          <w:color w:val="000000"/>
          <w:sz w:val="24"/>
          <w:szCs w:val="24"/>
        </w:rPr>
        <w:t xml:space="preserve">), ouvrage interdit dans tous les pays arabes et musulmans, propose de partager </w:t>
      </w:r>
      <w:r w:rsidR="005634D7" w:rsidRPr="0083512C">
        <w:rPr>
          <w:rFonts w:asciiTheme="majorBidi" w:hAnsiTheme="majorBidi" w:cstheme="majorBidi"/>
          <w:color w:val="000000"/>
          <w:sz w:val="24"/>
          <w:szCs w:val="24"/>
        </w:rPr>
        <w:t>le</w:t>
      </w:r>
      <w:r w:rsidRPr="0083512C">
        <w:rPr>
          <w:rFonts w:asciiTheme="majorBidi" w:hAnsiTheme="majorBidi" w:cstheme="majorBidi"/>
          <w:color w:val="000000"/>
          <w:sz w:val="24"/>
          <w:szCs w:val="24"/>
        </w:rPr>
        <w:t xml:space="preserve"> Coran en deux: le Coran mecquois (révélé à la Mecque entre 610 et 622) et le Coran médinois (révélé à Médine entre 622 et 632). Cette division est connue chez les grands savants religieux musulmans, mais il y a introduit une distinction radicale: il a estimé que le Coran mecquois abroge le Coran médinois. En partageant le Coran en deux et en abrogeant le Coran médinois, Taha met fin aux normes que ce dernier contient relatives aux sanctions islamiques cruelles, à l’inégalité entre hommes et femmes, à l’inégalité entre musulmans et non-musulmans, à l’esclavage, aux captives de guerre, et à d’autres normes barbares contraires aux droits de l’homme.</w:t>
      </w:r>
    </w:p>
    <w:p w14:paraId="5EA3232E" w14:textId="172B79CC"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Le but de Taha était en fait de sortir Dieu du bourbier du Coran et de trouver une solution honorable aux musulmans. Mais l’Azhar et autres institutions religieuses musulmanes ne l’entendaient pas de la sorte, et ont fait des pieds et des mains pour dénoncer Taha aux autorités soudanaises qui ont fini par le pendre le 18 janvier 1985.</w:t>
      </w:r>
    </w:p>
    <w:p w14:paraId="33898549" w14:textId="77777777"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38" w:name="_Toc66575978"/>
      <w:r w:rsidRPr="00F801E1">
        <w:rPr>
          <w:rFonts w:asciiTheme="majorBidi" w:hAnsiTheme="majorBidi" w:cstheme="majorBidi"/>
          <w:sz w:val="28"/>
          <w:szCs w:val="28"/>
        </w:rPr>
        <w:t>Distinction entre le Coran et les récits de Mahomet</w:t>
      </w:r>
      <w:bookmarkEnd w:id="38"/>
    </w:p>
    <w:p w14:paraId="3DCB18BD" w14:textId="45082B49"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 xml:space="preserve">Les violations des droits de l’homme découlent aussi de la deuxième source du droit musulman, à savoir la tradition de Mahomet, la sunnah, rapportée dans les recueils des récits de Mahomet. Pour s’en débarrasser, un courant estime que le Coran est la parole de Dieu et il est le seul auquel on doit </w:t>
      </w:r>
      <w:r w:rsidRPr="0083512C">
        <w:rPr>
          <w:rFonts w:asciiTheme="majorBidi" w:hAnsiTheme="majorBidi" w:cstheme="majorBidi"/>
          <w:color w:val="000000"/>
          <w:sz w:val="24"/>
          <w:szCs w:val="24"/>
        </w:rPr>
        <w:lastRenderedPageBreak/>
        <w:t xml:space="preserve">obéir. Quant aux récits, écrits plus de 200 ans après la mort de Mahomet, ils ont été concoctés et faussement attribués à ce dernier, et donc ils ne doivent pas être suivis. Parmi les partisans de ce courant figure l'Égyptien Rashad Khalifa. Il a publié une brochure rejetant les récits de Mahomet et les considérant comme paroles humaines, voire une invention de Satan. Plusieurs fatwas l'ont traité d'apostat et il a fini par être assassiné en 1990 par un musulman aux États-Unis. Les adeptes de cette tendance se nomment les coranistes, dont le chef de file est Ahmed Subhi Mansour. Arrêté à plusieurs reprises en Égypte, il s'est enfui aux États-Unis. On mentionnera aussi </w:t>
      </w:r>
      <w:r w:rsidR="00035709" w:rsidRPr="0083512C">
        <w:rPr>
          <w:rFonts w:asciiTheme="majorBidi" w:hAnsiTheme="majorBidi" w:cstheme="majorBidi"/>
          <w:color w:val="000000"/>
          <w:sz w:val="24"/>
          <w:szCs w:val="24"/>
        </w:rPr>
        <w:t>J</w:t>
      </w:r>
      <w:r w:rsidRPr="0083512C">
        <w:rPr>
          <w:rFonts w:asciiTheme="majorBidi" w:hAnsiTheme="majorBidi" w:cstheme="majorBidi"/>
          <w:color w:val="000000"/>
          <w:sz w:val="24"/>
          <w:szCs w:val="24"/>
        </w:rPr>
        <w:t>amal Al-Banna, frère cadet de Hassan Al-Banna fondateur des frères musulmans.</w:t>
      </w:r>
    </w:p>
    <w:p w14:paraId="3380CE9F" w14:textId="19A53FFB" w:rsidR="00407F11" w:rsidRPr="0083512C" w:rsidRDefault="00407F11" w:rsidP="0080234C">
      <w:pPr>
        <w:spacing w:before="100" w:beforeAutospacing="1" w:after="100" w:afterAutospacing="1"/>
        <w:jc w:val="center"/>
        <w:rPr>
          <w:rFonts w:asciiTheme="majorBidi" w:hAnsiTheme="majorBidi" w:cstheme="majorBidi"/>
          <w:color w:val="000000"/>
          <w:sz w:val="24"/>
          <w:szCs w:val="24"/>
          <w:rtl/>
        </w:rPr>
      </w:pPr>
      <w:r w:rsidRPr="0083512C">
        <w:rPr>
          <w:rFonts w:asciiTheme="majorBidi" w:hAnsiTheme="majorBidi" w:cstheme="majorBidi"/>
          <w:noProof/>
          <w:color w:val="000000"/>
          <w:sz w:val="24"/>
          <w:szCs w:val="24"/>
          <w:lang w:val="fr-CH" w:eastAsia="fr-CH"/>
        </w:rPr>
        <w:drawing>
          <wp:inline distT="0" distB="0" distL="0" distR="0" wp14:anchorId="1689801D" wp14:editId="48AC6B82">
            <wp:extent cx="1693545" cy="2313940"/>
            <wp:effectExtent l="0" t="0" r="190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93545" cy="2313940"/>
                    </a:xfrm>
                    <a:prstGeom prst="rect">
                      <a:avLst/>
                    </a:prstGeom>
                    <a:noFill/>
                    <a:ln>
                      <a:noFill/>
                    </a:ln>
                  </pic:spPr>
                </pic:pic>
              </a:graphicData>
            </a:graphic>
          </wp:inline>
        </w:drawing>
      </w:r>
      <w:r w:rsidRPr="0083512C">
        <w:rPr>
          <w:rFonts w:asciiTheme="majorBidi" w:hAnsiTheme="majorBidi" w:cstheme="majorBidi"/>
          <w:noProof/>
          <w:color w:val="000000"/>
          <w:sz w:val="24"/>
          <w:szCs w:val="24"/>
          <w:lang w:val="fr-CH" w:eastAsia="fr-CH"/>
        </w:rPr>
        <w:drawing>
          <wp:inline distT="0" distB="0" distL="0" distR="0" wp14:anchorId="3404A93C" wp14:editId="4DE2C8B1">
            <wp:extent cx="1503045" cy="2321560"/>
            <wp:effectExtent l="0" t="0" r="1905" b="254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a:picLocks noChangeAspect="1" noChangeArrowheads="1"/>
                    </pic:cNvPicPr>
                  </pic:nvPicPr>
                  <pic:blipFill>
                    <a:blip r:embed="rId45">
                      <a:extLst>
                        <a:ext uri="{28A0092B-C50C-407E-A947-70E740481C1C}">
                          <a14:useLocalDpi xmlns:a14="http://schemas.microsoft.com/office/drawing/2010/main" val="0"/>
                        </a:ext>
                      </a:extLst>
                    </a:blip>
                    <a:srcRect r="8940" b="5243"/>
                    <a:stretch>
                      <a:fillRect/>
                    </a:stretch>
                  </pic:blipFill>
                  <pic:spPr bwMode="auto">
                    <a:xfrm>
                      <a:off x="0" y="0"/>
                      <a:ext cx="1503045" cy="2321560"/>
                    </a:xfrm>
                    <a:prstGeom prst="rect">
                      <a:avLst/>
                    </a:prstGeom>
                    <a:noFill/>
                    <a:ln>
                      <a:noFill/>
                    </a:ln>
                  </pic:spPr>
                </pic:pic>
              </a:graphicData>
            </a:graphic>
          </wp:inline>
        </w:drawing>
      </w:r>
      <w:r w:rsidRPr="0083512C">
        <w:rPr>
          <w:rFonts w:asciiTheme="majorBidi" w:hAnsiTheme="majorBidi" w:cstheme="majorBidi"/>
          <w:noProof/>
          <w:color w:val="000000"/>
          <w:sz w:val="24"/>
          <w:szCs w:val="24"/>
          <w:lang w:val="fr-CH" w:eastAsia="fr-CH"/>
        </w:rPr>
        <w:drawing>
          <wp:inline distT="0" distB="0" distL="0" distR="0" wp14:anchorId="31DD2E53" wp14:editId="005B44CD">
            <wp:extent cx="1971675" cy="2321560"/>
            <wp:effectExtent l="0" t="0" r="9525" b="254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71675" cy="2321560"/>
                    </a:xfrm>
                    <a:prstGeom prst="rect">
                      <a:avLst/>
                    </a:prstGeom>
                    <a:noFill/>
                    <a:ln>
                      <a:noFill/>
                    </a:ln>
                  </pic:spPr>
                </pic:pic>
              </a:graphicData>
            </a:graphic>
          </wp:inline>
        </w:drawing>
      </w:r>
    </w:p>
    <w:p w14:paraId="6F8379EF" w14:textId="77777777"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39" w:name="_Toc66575979"/>
      <w:r w:rsidRPr="00F801E1">
        <w:rPr>
          <w:rFonts w:asciiTheme="majorBidi" w:hAnsiTheme="majorBidi" w:cstheme="majorBidi"/>
          <w:sz w:val="28"/>
          <w:szCs w:val="28"/>
        </w:rPr>
        <w:t>Rattachement du Coran et de la Sunna à leur époque et adoption de lois convenant à notre société</w:t>
      </w:r>
      <w:bookmarkEnd w:id="39"/>
    </w:p>
    <w:p w14:paraId="21E9AD4D"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Ce courant est basé sur l'idée que le prophète Mahomet est le sceau des prophètes, selon le verset 33:40, verset interprété dans le sens que Dieu ne voit pas la nécessité d'envoyer des messagers pour l'humanité après Mahomet, laissant l'humanité libre dans la détermination de son destin. Cela peut être comparé à l'enfant allaité au sein maternel et au biberon qui, une fois sevré et grand, doit se débrouiller tout seul pour manger. Suivent cette opinion le penseur égyptien Mohamed Ahmed Khalaf-Allah et le penseur tunisien Abdel-Majid Charfi.</w:t>
      </w:r>
    </w:p>
    <w:p w14:paraId="1CAA36F8" w14:textId="609226CD" w:rsidR="00407F11" w:rsidRPr="0083512C" w:rsidRDefault="00407F11" w:rsidP="0080234C">
      <w:pPr>
        <w:spacing w:before="100" w:beforeAutospacing="1" w:after="100" w:afterAutospacing="1"/>
        <w:jc w:val="center"/>
        <w:rPr>
          <w:rFonts w:asciiTheme="majorBidi" w:hAnsiTheme="majorBidi" w:cstheme="majorBidi"/>
          <w:noProof/>
          <w:color w:val="000000"/>
          <w:sz w:val="24"/>
          <w:szCs w:val="24"/>
          <w:lang w:val="fr-CH" w:eastAsia="fr-CH"/>
        </w:rPr>
      </w:pPr>
      <w:r w:rsidRPr="0083512C">
        <w:rPr>
          <w:rFonts w:asciiTheme="majorBidi" w:hAnsiTheme="majorBidi" w:cstheme="majorBidi"/>
          <w:noProof/>
          <w:color w:val="000000"/>
          <w:sz w:val="24"/>
          <w:szCs w:val="24"/>
          <w:lang w:val="fr-CH" w:eastAsia="fr-CH"/>
        </w:rPr>
        <w:drawing>
          <wp:inline distT="0" distB="0" distL="0" distR="0" wp14:anchorId="0D470397" wp14:editId="73963363">
            <wp:extent cx="2210435" cy="1725295"/>
            <wp:effectExtent l="0" t="0" r="0" b="825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10435" cy="1725295"/>
                    </a:xfrm>
                    <a:prstGeom prst="rect">
                      <a:avLst/>
                    </a:prstGeom>
                    <a:noFill/>
                    <a:ln>
                      <a:noFill/>
                    </a:ln>
                  </pic:spPr>
                </pic:pic>
              </a:graphicData>
            </a:graphic>
          </wp:inline>
        </w:drawing>
      </w:r>
      <w:r w:rsidRPr="0083512C">
        <w:rPr>
          <w:rFonts w:asciiTheme="majorBidi" w:hAnsiTheme="majorBidi" w:cstheme="majorBidi"/>
          <w:noProof/>
          <w:color w:val="000000"/>
          <w:sz w:val="24"/>
          <w:szCs w:val="24"/>
          <w:lang w:val="fr-CH" w:eastAsia="fr-CH"/>
        </w:rPr>
        <w:drawing>
          <wp:inline distT="0" distB="0" distL="0" distR="0" wp14:anchorId="78617EBC" wp14:editId="33BC215A">
            <wp:extent cx="1979930" cy="1979930"/>
            <wp:effectExtent l="0" t="0" r="1270" b="1270"/>
            <wp:docPr id="10" name="Image 10" descr="Description : Copyright © &lt;&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Big" descr="Description : Copyright © &lt;&g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79930" cy="1979930"/>
                    </a:xfrm>
                    <a:prstGeom prst="rect">
                      <a:avLst/>
                    </a:prstGeom>
                    <a:noFill/>
                    <a:ln>
                      <a:noFill/>
                    </a:ln>
                  </pic:spPr>
                </pic:pic>
              </a:graphicData>
            </a:graphic>
          </wp:inline>
        </w:drawing>
      </w:r>
    </w:p>
    <w:p w14:paraId="490B9352" w14:textId="4F44D0D2" w:rsidR="00407F11" w:rsidRPr="0083512C" w:rsidRDefault="00BE696E" w:rsidP="0080234C">
      <w:pPr>
        <w:spacing w:before="100" w:beforeAutospacing="1" w:after="100" w:afterAutospacing="1"/>
        <w:jc w:val="both"/>
        <w:rPr>
          <w:rFonts w:asciiTheme="majorBidi" w:hAnsiTheme="majorBidi" w:cstheme="majorBidi"/>
          <w:color w:val="000000"/>
          <w:sz w:val="24"/>
          <w:szCs w:val="24"/>
          <w:rtl/>
          <w:lang w:val="fr-CH"/>
        </w:rPr>
      </w:pPr>
      <w:r w:rsidRPr="0083512C">
        <w:rPr>
          <w:rFonts w:asciiTheme="majorBidi" w:hAnsiTheme="majorBidi" w:cstheme="majorBidi"/>
          <w:color w:val="000000"/>
          <w:sz w:val="24"/>
          <w:szCs w:val="24"/>
        </w:rPr>
        <w:t xml:space="preserve">Cela rappelle </w:t>
      </w:r>
      <w:r w:rsidR="00407F11" w:rsidRPr="0083512C">
        <w:rPr>
          <w:rFonts w:asciiTheme="majorBidi" w:hAnsiTheme="majorBidi" w:cstheme="majorBidi"/>
          <w:color w:val="000000"/>
          <w:sz w:val="24"/>
          <w:szCs w:val="24"/>
        </w:rPr>
        <w:t>I Cor 13,11</w:t>
      </w:r>
      <w:r w:rsidRPr="0083512C">
        <w:rPr>
          <w:rFonts w:asciiTheme="majorBidi" w:hAnsiTheme="majorBidi" w:cstheme="majorBidi"/>
          <w:color w:val="000000"/>
          <w:sz w:val="24"/>
          <w:szCs w:val="24"/>
        </w:rPr>
        <w:t>:</w:t>
      </w:r>
      <w:r w:rsidR="00407F11" w:rsidRPr="0083512C">
        <w:rPr>
          <w:rStyle w:val="apple-converted-space"/>
          <w:rFonts w:asciiTheme="majorBidi" w:hAnsiTheme="majorBidi" w:cstheme="majorBidi"/>
          <w:color w:val="000000"/>
          <w:sz w:val="24"/>
          <w:szCs w:val="24"/>
        </w:rPr>
        <w:t> </w:t>
      </w:r>
      <w:r w:rsidR="00892A7D" w:rsidRPr="0083512C">
        <w:rPr>
          <w:rStyle w:val="apple-converted-space"/>
          <w:rFonts w:asciiTheme="majorBidi" w:hAnsiTheme="majorBidi" w:cstheme="majorBidi"/>
          <w:color w:val="000000"/>
          <w:sz w:val="24"/>
          <w:szCs w:val="24"/>
        </w:rPr>
        <w:t>"</w:t>
      </w:r>
      <w:r w:rsidR="00407F11" w:rsidRPr="0083512C">
        <w:rPr>
          <w:rFonts w:asciiTheme="majorBidi" w:hAnsiTheme="majorBidi" w:cstheme="majorBidi"/>
          <w:color w:val="000000"/>
          <w:sz w:val="24"/>
          <w:szCs w:val="24"/>
        </w:rPr>
        <w:t>Quand j'étais enfant, je parlais comme un enfant, je jugeais comme un enfant, je raisonnais comme un enfant; mais lorsque je suis devenu homme, j'ai fait disparaître ce qui était de l'enfant</w:t>
      </w:r>
      <w:r w:rsidR="008155DD" w:rsidRPr="0083512C">
        <w:rPr>
          <w:rFonts w:asciiTheme="majorBidi" w:hAnsiTheme="majorBidi" w:cstheme="majorBidi"/>
          <w:color w:val="000000"/>
          <w:sz w:val="24"/>
          <w:szCs w:val="24"/>
        </w:rPr>
        <w:t>"</w:t>
      </w:r>
      <w:r w:rsidR="00407F11" w:rsidRPr="0083512C">
        <w:rPr>
          <w:rFonts w:asciiTheme="majorBidi" w:hAnsiTheme="majorBidi" w:cstheme="majorBidi"/>
          <w:color w:val="000000"/>
          <w:sz w:val="24"/>
          <w:szCs w:val="24"/>
        </w:rPr>
        <w:t>.</w:t>
      </w:r>
    </w:p>
    <w:p w14:paraId="5C1F98B7" w14:textId="77777777"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40" w:name="_Toc66575980"/>
      <w:r w:rsidRPr="00F801E1">
        <w:rPr>
          <w:rFonts w:asciiTheme="majorBidi" w:hAnsiTheme="majorBidi" w:cstheme="majorBidi"/>
          <w:sz w:val="28"/>
          <w:szCs w:val="28"/>
        </w:rPr>
        <w:lastRenderedPageBreak/>
        <w:t>Abolition du concept de la révélation</w:t>
      </w:r>
      <w:bookmarkEnd w:id="40"/>
    </w:p>
    <w:p w14:paraId="43327BD9" w14:textId="65717100"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Les tendances susmentionnées essaient de mettre l'accent sur le respect de la loi de Dieu, ou tentent de l'éluder ou de l'interpréter. D'autres estiment qu'il faut raccourcir le chemin en rejetant purement et simplement l'idée de la révélation et des prophètes afin de donner à l'homme le droit à l'autodétermination plutôt que d'être soumis à une volonté extérieure mystérieuse. Nous rappelons dans cet ordre d'idée le médecin et le philosophe Muhammad Ibn Zakariya Al-Razi (mort vers l'an 923) qui est l'une des plus grandes figures dans la vie intellectuelle islamique de tous les temps selon le professeur Abdel Rahman Badawi. Al-Razi a écrit un livre intitulé Les mensonges des prophètes</w:t>
      </w:r>
      <w:r w:rsidR="00035709" w:rsidRPr="0083512C">
        <w:rPr>
          <w:rFonts w:asciiTheme="majorBidi" w:hAnsiTheme="majorBidi" w:cstheme="majorBidi"/>
          <w:color w:val="000000"/>
          <w:sz w:val="24"/>
          <w:szCs w:val="24"/>
        </w:rPr>
        <w:t>,</w:t>
      </w:r>
      <w:r w:rsidRPr="0083512C">
        <w:rPr>
          <w:rFonts w:asciiTheme="majorBidi" w:hAnsiTheme="majorBidi" w:cstheme="majorBidi"/>
          <w:color w:val="000000"/>
          <w:sz w:val="24"/>
          <w:szCs w:val="24"/>
        </w:rPr>
        <w:t xml:space="preserve"> dont il ne nous reste que des extraits rapportés par ses adversaires. Il a aussi écrit le fameux ouvrage La médecine spirituelle. Il ressort de ces écrits que Al-Razi met l'accent sur la raison, laquelle suffit pour distinguer le bien du mal sans besoin des prophètes pour diriger les humains. Il affirme:</w:t>
      </w:r>
    </w:p>
    <w:p w14:paraId="02C605BC" w14:textId="77777777" w:rsidR="00407F11" w:rsidRPr="0083512C" w:rsidRDefault="00407F11" w:rsidP="0080234C">
      <w:pPr>
        <w:pStyle w:val="Citation"/>
        <w:spacing w:before="100" w:beforeAutospacing="1" w:after="100" w:afterAutospacing="1"/>
        <w:ind w:right="0"/>
        <w:jc w:val="both"/>
        <w:rPr>
          <w:rFonts w:asciiTheme="majorBidi" w:hAnsiTheme="majorBidi" w:cstheme="majorBidi"/>
          <w:color w:val="000000"/>
        </w:rPr>
      </w:pPr>
      <w:r w:rsidRPr="0083512C">
        <w:rPr>
          <w:rFonts w:asciiTheme="majorBidi" w:hAnsiTheme="majorBidi" w:cstheme="majorBidi"/>
          <w:color w:val="000000"/>
        </w:rPr>
        <w:t>Dieu nous pourvoit de ce que nous avons besoin de savoir, non pas sous forme de l'octroi arbitraire et semeur de discorde d'une révélation particulière, porteuse de sang et de disputes, mais sous la forme de la raison, laquelle appartient également à tous. Les prophètes sont au mieux des imposteurs, hantés par l'ombre démoniaque d'esprits agités et envieux. Or, l'homme ordinaire est parfaitement capable de penser par lui-même, et n'a besoin d'aucune guidance de qui que ce soit.</w:t>
      </w:r>
    </w:p>
    <w:p w14:paraId="01D69EDE"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Comme on lui demande si un philosophe peut suivre une religion révélée, Al-Razi réplique:</w:t>
      </w:r>
    </w:p>
    <w:p w14:paraId="21996C84" w14:textId="77777777" w:rsidR="00407F11" w:rsidRPr="0083512C" w:rsidRDefault="00407F11" w:rsidP="0080234C">
      <w:pPr>
        <w:pStyle w:val="Citation"/>
        <w:spacing w:before="100" w:beforeAutospacing="1" w:after="100" w:afterAutospacing="1"/>
        <w:ind w:right="0"/>
        <w:jc w:val="both"/>
        <w:rPr>
          <w:rFonts w:asciiTheme="majorBidi" w:hAnsiTheme="majorBidi" w:cstheme="majorBidi"/>
          <w:color w:val="000000"/>
        </w:rPr>
      </w:pPr>
      <w:r w:rsidRPr="0083512C">
        <w:rPr>
          <w:rFonts w:asciiTheme="majorBidi" w:hAnsiTheme="majorBidi" w:cstheme="majorBidi"/>
          <w:color w:val="000000"/>
        </w:rPr>
        <w:t>Comment quelqu'un peut-il penser sur le mode philosophique s'il s'en remet à ces histoires de vieilles femmes fondées sur des contradictions, une ignorance endurcie et le dogmatisme?</w:t>
      </w:r>
    </w:p>
    <w:p w14:paraId="03DEC94D" w14:textId="02B87EA8" w:rsidR="00407F11" w:rsidRPr="0083512C" w:rsidRDefault="00407F11" w:rsidP="0080234C">
      <w:pPr>
        <w:spacing w:before="100" w:beforeAutospacing="1" w:after="100" w:afterAutospacing="1"/>
        <w:jc w:val="both"/>
        <w:rPr>
          <w:rFonts w:asciiTheme="majorBidi" w:hAnsiTheme="majorBidi" w:cstheme="majorBidi"/>
          <w:color w:val="000000"/>
          <w:sz w:val="24"/>
          <w:szCs w:val="24"/>
          <w:rtl/>
        </w:rPr>
      </w:pPr>
      <w:r w:rsidRPr="0083512C">
        <w:rPr>
          <w:rFonts w:asciiTheme="majorBidi" w:hAnsiTheme="majorBidi" w:cstheme="majorBidi"/>
          <w:color w:val="000000"/>
          <w:sz w:val="24"/>
          <w:szCs w:val="24"/>
        </w:rPr>
        <w:t>Parmi les penseurs contemporains, on mentionnera notamment le philosophe égyptien Zaki Najib Mahmoud qui, pour avoir une nouvelle société, demande de déraciner l'idée arabe selon laquelle le ciel a ordonné et la terre doit obéir; le créateur a planifié et la créature doit se satisfaire de son sort et de son destin, et le transmis a la priorité sur la raison lorsque cette dernière entre en conflit avec le transmis.</w:t>
      </w:r>
    </w:p>
    <w:p w14:paraId="14DD4500" w14:textId="77777777"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41" w:name="_Toc66575981"/>
      <w:r w:rsidRPr="00F801E1">
        <w:rPr>
          <w:rFonts w:asciiTheme="majorBidi" w:hAnsiTheme="majorBidi" w:cstheme="majorBidi"/>
          <w:sz w:val="28"/>
          <w:szCs w:val="28"/>
        </w:rPr>
        <w:t>Position de Hussain Fawzi</w:t>
      </w:r>
      <w:bookmarkEnd w:id="41"/>
    </w:p>
    <w:p w14:paraId="09C3B074" w14:textId="6ED3141E"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C'est un grand intellectuel égyptien, marié à une bretonne, que j'ai rencontré le 8 septembre 1977. Je lui ai demandé comment traiter avec des mouvements islamistes exigeant l'application des livres sacrés transmis par Dieu aux prophètes. Il m'a répondu que Dieu a créé l'humanité en six jours et ensuite il est allé se reposer le septième jour, comme le dit la Bible. Comme il a jugé qu'il avait bien fait tout ce qu'il avait entrepris, il n'était plus nécessaire de revenir au travail le huitième jour et il a continué à se reposer. Par conséquent, tous les prophètes venus après le sixième jour ne peuvent avoir été envoyés par Dieu. Ces prophètes ne disposent d'aucun mandat divin, mais agissent au nom de Dieu pour mieux dominer les autres et faire taire leurs opposants. Cet auteur m'avoua cependant qu'il ne serait pas aisé de tenir de tels propos au peuple. Le gouvernement n'a d'autres moyens que de louvoyer.</w:t>
      </w:r>
    </w:p>
    <w:p w14:paraId="335506BE"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Quant aux arguments du courant intégriste, il faut y répondre que les choses ont changé. À supposer que Dieu ait bel et bien révélé le Coran, il ne peut pas avoir révélé une chose immuable. Il faut réadapter sa révélation à la vie moderne.</w:t>
      </w:r>
    </w:p>
    <w:p w14:paraId="5FF06E21" w14:textId="77777777"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42" w:name="_Toc66575982"/>
      <w:r w:rsidRPr="00F801E1">
        <w:rPr>
          <w:rFonts w:asciiTheme="majorBidi" w:hAnsiTheme="majorBidi" w:cstheme="majorBidi"/>
          <w:sz w:val="28"/>
          <w:szCs w:val="28"/>
        </w:rPr>
        <w:lastRenderedPageBreak/>
        <w:t>Que pensent les intégristes des libéraux musulmans</w:t>
      </w:r>
      <w:bookmarkEnd w:id="42"/>
    </w:p>
    <w:p w14:paraId="25BDD04A"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tl/>
        </w:rPr>
      </w:pPr>
      <w:r w:rsidRPr="0083512C">
        <w:rPr>
          <w:rFonts w:asciiTheme="majorBidi" w:hAnsiTheme="majorBidi" w:cstheme="majorBidi"/>
          <w:color w:val="000000"/>
          <w:sz w:val="24"/>
          <w:szCs w:val="24"/>
        </w:rPr>
        <w:t>Comme on peut l'imaginer, les idées susmentionnées ne sont pas acceptées par les islamistes. Ces derniers n'hésitent pas à qualifier les adeptes de la laïcité d'athées, de mécréants, de traîtres. Nous citons ici Al-Qaradawi:</w:t>
      </w:r>
    </w:p>
    <w:p w14:paraId="7DEC7AB9" w14:textId="67DEE886" w:rsidR="00407F11" w:rsidRPr="0083512C" w:rsidRDefault="00407F11" w:rsidP="0080234C">
      <w:pPr>
        <w:spacing w:before="100" w:beforeAutospacing="1" w:after="100" w:afterAutospacing="1"/>
        <w:jc w:val="center"/>
        <w:rPr>
          <w:rFonts w:asciiTheme="majorBidi" w:hAnsiTheme="majorBidi" w:cstheme="majorBidi"/>
          <w:color w:val="000000"/>
          <w:sz w:val="24"/>
          <w:szCs w:val="24"/>
          <w:rtl/>
        </w:rPr>
      </w:pPr>
      <w:r w:rsidRPr="0083512C">
        <w:rPr>
          <w:rFonts w:asciiTheme="majorBidi" w:hAnsiTheme="majorBidi" w:cstheme="majorBidi"/>
          <w:noProof/>
          <w:color w:val="000000"/>
          <w:sz w:val="24"/>
          <w:szCs w:val="24"/>
          <w:lang w:val="fr-CH" w:eastAsia="fr-CH"/>
        </w:rPr>
        <w:drawing>
          <wp:inline distT="0" distB="0" distL="0" distR="0" wp14:anchorId="1535C0A7" wp14:editId="42699751">
            <wp:extent cx="2822575" cy="2115185"/>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22575" cy="2115185"/>
                    </a:xfrm>
                    <a:prstGeom prst="rect">
                      <a:avLst/>
                    </a:prstGeom>
                    <a:noFill/>
                    <a:ln>
                      <a:noFill/>
                    </a:ln>
                  </pic:spPr>
                </pic:pic>
              </a:graphicData>
            </a:graphic>
          </wp:inline>
        </w:drawing>
      </w:r>
    </w:p>
    <w:p w14:paraId="742D1539" w14:textId="77777777" w:rsidR="00407F11" w:rsidRPr="0083512C" w:rsidRDefault="00407F11" w:rsidP="0080234C">
      <w:pPr>
        <w:pStyle w:val="Citation"/>
        <w:spacing w:before="100" w:beforeAutospacing="1" w:after="100" w:afterAutospacing="1"/>
        <w:ind w:right="0"/>
        <w:jc w:val="both"/>
        <w:rPr>
          <w:rFonts w:asciiTheme="majorBidi" w:hAnsiTheme="majorBidi" w:cstheme="majorBidi"/>
          <w:color w:val="000000"/>
        </w:rPr>
      </w:pPr>
      <w:r w:rsidRPr="0083512C">
        <w:rPr>
          <w:rFonts w:asciiTheme="majorBidi" w:hAnsiTheme="majorBidi" w:cstheme="majorBidi"/>
          <w:color w:val="000000"/>
        </w:rPr>
        <w:t>Le laïc qui refuse le principe de l'application du droit musulman n'a de l'islam que le nom. Il est un apostat sans aucun doute. Il doit être invité à se repentir, en lui exposant, preuves à l'appui, les points dont il doute. S'il ne se repent pas, il est jugé comme apostat, privé de son appartenance à l'islam - ou pour ainsi dire de sa «nationalité musulmane», il est séparé de sa femme et de ses enfants, et on lui applique les normes relatives aux apostats récalcitrants, dans cette vie et après sa mort.</w:t>
      </w:r>
    </w:p>
    <w:p w14:paraId="7D085031" w14:textId="0D078671" w:rsidR="00407F11" w:rsidRPr="00F801E1" w:rsidRDefault="00E20AF3" w:rsidP="0025423B">
      <w:pPr>
        <w:pStyle w:val="Titre2"/>
        <w:spacing w:before="100" w:beforeAutospacing="1" w:after="100" w:afterAutospacing="1"/>
        <w:ind w:right="0"/>
        <w:rPr>
          <w:rFonts w:asciiTheme="majorBidi" w:hAnsiTheme="majorBidi" w:cstheme="majorBidi"/>
          <w:i w:val="0"/>
          <w:iCs w:val="0"/>
          <w:color w:val="000000"/>
        </w:rPr>
      </w:pPr>
      <w:bookmarkStart w:id="43" w:name="_Toc404499520"/>
      <w:bookmarkStart w:id="44" w:name="_Toc66575983"/>
      <w:r w:rsidRPr="00F801E1">
        <w:rPr>
          <w:rFonts w:asciiTheme="majorBidi" w:hAnsiTheme="majorBidi" w:cstheme="majorBidi"/>
          <w:i w:val="0"/>
          <w:iCs w:val="0"/>
          <w:color w:val="000000"/>
        </w:rPr>
        <w:t>8</w:t>
      </w:r>
      <w:r w:rsidR="00407F11" w:rsidRPr="00F801E1">
        <w:rPr>
          <w:rFonts w:asciiTheme="majorBidi" w:hAnsiTheme="majorBidi" w:cstheme="majorBidi"/>
          <w:i w:val="0"/>
          <w:iCs w:val="0"/>
          <w:color w:val="000000"/>
        </w:rPr>
        <w:t>. Impact de la conception islamique en Occident</w:t>
      </w:r>
      <w:bookmarkEnd w:id="43"/>
      <w:bookmarkEnd w:id="44"/>
    </w:p>
    <w:p w14:paraId="42F975CA"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Le droit musulman classique divise le monde en deux: Dar al-islam (Terre de l’islam) et Dar al-harb (Terre de la guerre; ou Dar al-kufr: Terre de la mécréance). En cas de faiblesse des musulmans, Dar al-harb peut bénéficier d'un traité de paix temporaire (qui ne peut dépasser les dix ans) et devenir ainsi Dar 'ahd (Terre de traité). Le but final de l'islam est de s'étendre sur l'ensemble de la planète. Si nous regardons les écrits des anciens juristes musulmans, nous voyons qu'ils étaient opposés au séjour des musulmans dans la Terre de la guerre et leur demandaient de les quitter pour s'établir dans la Terre de l'islam afin qu'ils puissent appliquer la loi islamique. Mais, avec l'évolution de la situation économique et sociale des musulmans ont émigré vers les pays occidentaux en quête d'une vie meilleure ou pour étudier.</w:t>
      </w:r>
    </w:p>
    <w:p w14:paraId="7728A850" w14:textId="77777777" w:rsidR="00407F11" w:rsidRPr="0083512C" w:rsidRDefault="00407F11" w:rsidP="0080234C">
      <w:pPr>
        <w:tabs>
          <w:tab w:val="right" w:pos="9540"/>
        </w:tabs>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Division religieuse du monde en droit musulman</w:t>
      </w:r>
    </w:p>
    <w:p w14:paraId="6DCDEE69" w14:textId="1BB27EFE" w:rsidR="00407F11" w:rsidRPr="0083512C" w:rsidRDefault="00407F11" w:rsidP="0080234C">
      <w:pPr>
        <w:spacing w:before="100" w:beforeAutospacing="1" w:after="100" w:afterAutospacing="1"/>
        <w:jc w:val="center"/>
        <w:rPr>
          <w:rFonts w:asciiTheme="majorBidi" w:hAnsiTheme="majorBidi" w:cstheme="majorBidi"/>
          <w:color w:val="000000"/>
          <w:sz w:val="24"/>
          <w:szCs w:val="24"/>
        </w:rPr>
      </w:pPr>
      <w:r w:rsidRPr="0083512C">
        <w:rPr>
          <w:rFonts w:asciiTheme="majorBidi" w:hAnsiTheme="majorBidi" w:cstheme="majorBidi"/>
          <w:noProof/>
          <w:color w:val="000000"/>
          <w:sz w:val="24"/>
          <w:szCs w:val="24"/>
          <w:lang w:val="fr-CH" w:eastAsia="fr-CH"/>
        </w:rPr>
        <w:lastRenderedPageBreak/>
        <w:drawing>
          <wp:inline distT="0" distB="0" distL="0" distR="0" wp14:anchorId="25E6BFAB" wp14:editId="54249D47">
            <wp:extent cx="3633470" cy="3363595"/>
            <wp:effectExtent l="0" t="0" r="5080" b="825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pic:cNvPicPr>
                      <a:picLocks noChangeAspect="1" noChangeArrowheads="1"/>
                    </pic:cNvPicPr>
                  </pic:nvPicPr>
                  <pic:blipFill>
                    <a:blip r:embed="rId50" cstate="print">
                      <a:extLst>
                        <a:ext uri="{28A0092B-C50C-407E-A947-70E740481C1C}">
                          <a14:useLocalDpi xmlns:a14="http://schemas.microsoft.com/office/drawing/2010/main" val="0"/>
                        </a:ext>
                      </a:extLst>
                    </a:blip>
                    <a:srcRect l="12988" t="17039" r="8867" b="31537"/>
                    <a:stretch>
                      <a:fillRect/>
                    </a:stretch>
                  </pic:blipFill>
                  <pic:spPr bwMode="auto">
                    <a:xfrm>
                      <a:off x="0" y="0"/>
                      <a:ext cx="3633470" cy="3363595"/>
                    </a:xfrm>
                    <a:prstGeom prst="rect">
                      <a:avLst/>
                    </a:prstGeom>
                    <a:noFill/>
                    <a:ln>
                      <a:noFill/>
                    </a:ln>
                  </pic:spPr>
                </pic:pic>
              </a:graphicData>
            </a:graphic>
          </wp:inline>
        </w:drawing>
      </w:r>
    </w:p>
    <w:p w14:paraId="10401AF9"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tl/>
        </w:rPr>
      </w:pPr>
      <w:r w:rsidRPr="0083512C">
        <w:rPr>
          <w:rFonts w:asciiTheme="majorBidi" w:hAnsiTheme="majorBidi" w:cstheme="majorBidi"/>
          <w:color w:val="000000"/>
          <w:sz w:val="24"/>
          <w:szCs w:val="24"/>
        </w:rPr>
        <w:t>Ces immigrants musulmans ont apporté leurs coutumes comme leurs vêtements. Même s'ils tentent de s'adapter à leur nouvel environnement non musulman, certains essaient de vivre à leur façon en conformité avec leur croyance religieuse. Ceci donne lieu à des conflits entre les immigrés musulmans et le système juridique et social des pays occidentaux hôtes. Nous donnons ici quelques exemples de ces conflits:</w:t>
      </w:r>
    </w:p>
    <w:p w14:paraId="06577A6F" w14:textId="77777777"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45" w:name="_Toc66575984"/>
      <w:r w:rsidRPr="00F801E1">
        <w:rPr>
          <w:rFonts w:asciiTheme="majorBidi" w:hAnsiTheme="majorBidi" w:cstheme="majorBidi"/>
          <w:sz w:val="28"/>
          <w:szCs w:val="28"/>
        </w:rPr>
        <w:t>Liberté religieuse</w:t>
      </w:r>
      <w:bookmarkEnd w:id="45"/>
    </w:p>
    <w:p w14:paraId="65009BBC"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Les musulmans en Occident tentent de prêcher leurs croyances religieuses par la persuasion, et ils ont le droit de le faire. Ils ont réussi à attirer nombre d'occidentaux à leur religion. Toutefois, on leur reproche certaines méthodes qui consistent à pêcher dans des eaux troubles. C'est le cas lorsqu'ils exercent des pressions contre celui qui veut épouser une musulmane, en exigeant de lui qu’il se convertisse à l'islam. Des femmes chrétiennes se sentent aussi indirectement obligées de devenir musulmanes pour ne pas perdre la tutelle sur leurs enfants et pour ne pas être privées de l'héritage de leurs maris musulmans. Contrairement à la liberté dont jouissent les musulmans dans la diffusion de leur religion en Occident, ils refusent de reconnaître la même liberté à d'autres. Le musulman qui ose changer sa religion même en Occident, vit dans la peur constante des musulmans.</w:t>
      </w:r>
    </w:p>
    <w:p w14:paraId="636369F7" w14:textId="77777777"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46" w:name="_Toc66575985"/>
      <w:r w:rsidRPr="00F801E1">
        <w:rPr>
          <w:rFonts w:asciiTheme="majorBidi" w:hAnsiTheme="majorBidi" w:cstheme="majorBidi"/>
          <w:sz w:val="28"/>
          <w:szCs w:val="28"/>
        </w:rPr>
        <w:t>Mariage</w:t>
      </w:r>
      <w:bookmarkEnd w:id="46"/>
    </w:p>
    <w:p w14:paraId="77E50D6E"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tl/>
        </w:rPr>
      </w:pPr>
      <w:r w:rsidRPr="0083512C">
        <w:rPr>
          <w:rFonts w:asciiTheme="majorBidi" w:hAnsiTheme="majorBidi" w:cstheme="majorBidi"/>
          <w:color w:val="000000"/>
          <w:sz w:val="24"/>
          <w:szCs w:val="24"/>
        </w:rPr>
        <w:t>Les pays occidentaux n'acceptent pas l'empêchement de se marier pour raison de disparité religieuse. Ainsi, des hommes musulmans se sont mariés avec beaucoup de femmes chrétiennes en Occident. Cependant, ces musulmans refusent que leurs sœurs ou leurs filles se marient avec des non musulmans à moins qu'ils ne se convertissent à l'Islam. Un tel mariage sans conversion aboutit à des problèmes menant certains musulmans en prison après des attaques contre les musulmanes, leur enlèvement et des agressions contre leurs maris chrétiens</w:t>
      </w:r>
      <w:r w:rsidRPr="0083512C">
        <w:rPr>
          <w:rFonts w:asciiTheme="majorBidi" w:hAnsiTheme="majorBidi" w:cstheme="majorBidi"/>
          <w:color w:val="000000"/>
          <w:sz w:val="24"/>
          <w:szCs w:val="24"/>
          <w:rtl/>
        </w:rPr>
        <w:t>.</w:t>
      </w:r>
    </w:p>
    <w:p w14:paraId="294139F6" w14:textId="77777777"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47" w:name="_Toc66575986"/>
      <w:r w:rsidRPr="00F801E1">
        <w:rPr>
          <w:rFonts w:asciiTheme="majorBidi" w:hAnsiTheme="majorBidi" w:cstheme="majorBidi"/>
          <w:sz w:val="28"/>
          <w:szCs w:val="28"/>
        </w:rPr>
        <w:lastRenderedPageBreak/>
        <w:t>Voile</w:t>
      </w:r>
      <w:bookmarkEnd w:id="47"/>
    </w:p>
    <w:p w14:paraId="465955BA" w14:textId="19131D45"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 xml:space="preserve">Rachid Nekkaz, musulman portant les nationalités française et </w:t>
      </w:r>
      <w:r w:rsidR="0063766F" w:rsidRPr="0083512C">
        <w:rPr>
          <w:rFonts w:asciiTheme="majorBidi" w:hAnsiTheme="majorBidi" w:cstheme="majorBidi"/>
          <w:color w:val="000000"/>
          <w:sz w:val="24"/>
          <w:szCs w:val="24"/>
        </w:rPr>
        <w:t>algérienne</w:t>
      </w:r>
      <w:r w:rsidRPr="0083512C">
        <w:rPr>
          <w:rFonts w:asciiTheme="majorBidi" w:hAnsiTheme="majorBidi" w:cstheme="majorBidi"/>
          <w:color w:val="000000"/>
          <w:sz w:val="24"/>
          <w:szCs w:val="24"/>
        </w:rPr>
        <w:t>, candidat à l'élection présidentielle française en 2012, paie les amendes des femmes qui violent cette loi sans qu’il soit inquiété!</w:t>
      </w:r>
    </w:p>
    <w:p w14:paraId="6C3AA5B9" w14:textId="0EE5ECA4" w:rsidR="00407F11" w:rsidRPr="0083512C" w:rsidRDefault="00407F11" w:rsidP="0080234C">
      <w:pPr>
        <w:pStyle w:val="NormalWeb"/>
        <w:jc w:val="center"/>
        <w:rPr>
          <w:rFonts w:asciiTheme="majorBidi" w:hAnsiTheme="majorBidi" w:cstheme="majorBidi"/>
          <w:color w:val="000000"/>
          <w:rtl/>
        </w:rPr>
      </w:pPr>
      <w:r w:rsidRPr="0083512C">
        <w:rPr>
          <w:rFonts w:asciiTheme="majorBidi" w:hAnsiTheme="majorBidi" w:cstheme="majorBidi"/>
          <w:noProof/>
          <w:color w:val="000000"/>
          <w:lang w:val="fr-CH" w:eastAsia="fr-CH"/>
        </w:rPr>
        <w:drawing>
          <wp:inline distT="0" distB="0" distL="0" distR="0" wp14:anchorId="2053D2EC" wp14:editId="6965FB0D">
            <wp:extent cx="3045460" cy="2146935"/>
            <wp:effectExtent l="0" t="0" r="2540" b="571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45460" cy="2146935"/>
                    </a:xfrm>
                    <a:prstGeom prst="rect">
                      <a:avLst/>
                    </a:prstGeom>
                    <a:noFill/>
                    <a:ln>
                      <a:noFill/>
                    </a:ln>
                  </pic:spPr>
                </pic:pic>
              </a:graphicData>
            </a:graphic>
          </wp:inline>
        </w:drawing>
      </w:r>
    </w:p>
    <w:p w14:paraId="5A1963C0" w14:textId="68485F11" w:rsidR="004B078A" w:rsidRPr="0083512C" w:rsidRDefault="004B078A" w:rsidP="0080234C">
      <w:pPr>
        <w:pStyle w:val="NormalWeb"/>
        <w:jc w:val="both"/>
        <w:rPr>
          <w:rFonts w:asciiTheme="majorBidi" w:hAnsiTheme="majorBidi" w:cstheme="majorBidi"/>
        </w:rPr>
      </w:pPr>
      <w:r w:rsidRPr="0083512C">
        <w:rPr>
          <w:rFonts w:asciiTheme="majorBidi" w:hAnsiTheme="majorBidi" w:cstheme="majorBidi"/>
        </w:rPr>
        <w:t xml:space="preserve">Malheureusement dans les votations du 7 mars, des organisations féministes, suisses, ont pris position contre l'initiative population interdisant la dissimulation du visage, alors que des femmes musulmanes luttent pour se débarrasser de ce carcan. On se demande si ces femmes suisses ne sont pas atteintes du syndrome de Stockholm. Résultat seul 51.2% ont voté en faveur de cette initiative que je considère une victoire non seulement pour la Suisse, mais pour tout l'Occident et toutes les femmes musulmanes. Le </w:t>
      </w:r>
      <w:r w:rsidR="00EE0557" w:rsidRPr="0083512C">
        <w:rPr>
          <w:rFonts w:asciiTheme="majorBidi" w:hAnsiTheme="majorBidi" w:cstheme="majorBidi"/>
        </w:rPr>
        <w:t>c</w:t>
      </w:r>
      <w:r w:rsidRPr="0083512C">
        <w:rPr>
          <w:rFonts w:asciiTheme="majorBidi" w:hAnsiTheme="majorBidi" w:cstheme="majorBidi"/>
        </w:rPr>
        <w:t>omble est que des Églises, le Conseil fédéral, Amnesty international et l'ONU ont condamné cette initiative. Le monde est décidemment à l'envers.</w:t>
      </w:r>
    </w:p>
    <w:p w14:paraId="281E8829" w14:textId="378888A2" w:rsidR="00A93D6C" w:rsidRPr="0083512C" w:rsidRDefault="00A93D6C" w:rsidP="0080234C">
      <w:pPr>
        <w:pStyle w:val="NormalWeb"/>
        <w:jc w:val="both"/>
        <w:rPr>
          <w:rFonts w:asciiTheme="majorBidi" w:hAnsiTheme="majorBidi" w:cstheme="majorBidi"/>
        </w:rPr>
      </w:pPr>
      <w:r w:rsidRPr="0083512C">
        <w:rPr>
          <w:rFonts w:asciiTheme="majorBidi" w:hAnsiTheme="majorBidi" w:cstheme="majorBidi"/>
        </w:rPr>
        <w:t xml:space="preserve">Est-ce que les femmes </w:t>
      </w:r>
      <w:r w:rsidR="00932E7F" w:rsidRPr="0083512C">
        <w:rPr>
          <w:rFonts w:asciiTheme="majorBidi" w:hAnsiTheme="majorBidi" w:cstheme="majorBidi"/>
        </w:rPr>
        <w:t>suisses aiment transformer les femmes musulmanes en tantes ambulantes comme les appelait Sadate, ou en sac de poubelle, ou en paquet de fête?</w:t>
      </w:r>
    </w:p>
    <w:p w14:paraId="0BEE7FA1" w14:textId="77EBAB8C" w:rsidR="00932E7F" w:rsidRPr="0083512C" w:rsidRDefault="00932E7F" w:rsidP="0080234C">
      <w:pPr>
        <w:pStyle w:val="NormalWeb"/>
        <w:jc w:val="both"/>
        <w:rPr>
          <w:rFonts w:asciiTheme="majorBidi" w:hAnsiTheme="majorBidi" w:cstheme="majorBidi"/>
        </w:rPr>
      </w:pPr>
      <w:r w:rsidRPr="0083512C">
        <w:rPr>
          <w:rFonts w:asciiTheme="majorBidi" w:hAnsiTheme="majorBidi" w:cstheme="majorBidi"/>
        </w:rPr>
        <w:t>On couvre un fumier, mais pas une fleur. Quelqu'un me dit que si on a un trésor on le cache, on ne l'expose pas. Je lui ai répondu: pourquoi tu ne te caches pas mon trésor? Te considères-tu un fumier?</w:t>
      </w:r>
    </w:p>
    <w:p w14:paraId="18B80A70" w14:textId="77777777" w:rsidR="004B078A" w:rsidRPr="0083512C" w:rsidRDefault="004B078A" w:rsidP="0080234C">
      <w:pPr>
        <w:pStyle w:val="NormalWeb"/>
        <w:jc w:val="center"/>
        <w:rPr>
          <w:rFonts w:asciiTheme="majorBidi" w:hAnsiTheme="majorBidi" w:cstheme="majorBidi"/>
          <w:color w:val="000000"/>
        </w:rPr>
      </w:pPr>
    </w:p>
    <w:p w14:paraId="20F48C4A" w14:textId="77777777"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48" w:name="_Toc66575987"/>
      <w:r w:rsidRPr="00F801E1">
        <w:rPr>
          <w:rFonts w:asciiTheme="majorBidi" w:hAnsiTheme="majorBidi" w:cstheme="majorBidi"/>
          <w:sz w:val="28"/>
          <w:szCs w:val="28"/>
        </w:rPr>
        <w:t>Cimetières</w:t>
      </w:r>
      <w:bookmarkEnd w:id="48"/>
    </w:p>
    <w:p w14:paraId="60B6C3E1" w14:textId="22DDCEBF"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Les pays occidentaux n’acceptent pas</w:t>
      </w:r>
      <w:r w:rsidR="000249A3" w:rsidRPr="0083512C">
        <w:rPr>
          <w:rFonts w:asciiTheme="majorBidi" w:hAnsiTheme="majorBidi" w:cstheme="majorBidi"/>
          <w:color w:val="000000"/>
          <w:sz w:val="24"/>
          <w:szCs w:val="24"/>
        </w:rPr>
        <w:t>,</w:t>
      </w:r>
      <w:r w:rsidRPr="0083512C">
        <w:rPr>
          <w:rFonts w:asciiTheme="majorBidi" w:hAnsiTheme="majorBidi" w:cstheme="majorBidi"/>
          <w:color w:val="000000"/>
          <w:sz w:val="24"/>
          <w:szCs w:val="24"/>
        </w:rPr>
        <w:t xml:space="preserve"> tous</w:t>
      </w:r>
      <w:r w:rsidR="000249A3" w:rsidRPr="0083512C">
        <w:rPr>
          <w:rFonts w:asciiTheme="majorBidi" w:hAnsiTheme="majorBidi" w:cstheme="majorBidi"/>
          <w:color w:val="000000"/>
          <w:sz w:val="24"/>
          <w:szCs w:val="24"/>
        </w:rPr>
        <w:t>,</w:t>
      </w:r>
      <w:r w:rsidRPr="0083512C">
        <w:rPr>
          <w:rFonts w:asciiTheme="majorBidi" w:hAnsiTheme="majorBidi" w:cstheme="majorBidi"/>
          <w:color w:val="000000"/>
          <w:sz w:val="24"/>
          <w:szCs w:val="24"/>
        </w:rPr>
        <w:t xml:space="preserve"> les cimetières religieux, qui sont une sorte de discrimination religieuse et de différenciation entre les gens sur la base de la religion. Des musulmans, même ceux mariés avec des chrétiennes, ayant vécu avec elles dans le même lit pendant de nombreuses années, et avec lesquelles ils ont fait des enfants, refusent de se faire enterrer dans le cimetière commun près de leurs épouses. Ils partent de l'idée que Dieu torture les mécréants dans leurs tombes et par conséquent ils ne doivent pas être à proximité d'eux. C'est pourquoi des musulmans en Suisse exigent des cimetières séparés. Toutefois, leurs demandes sont souvent rejetées. La France cède de plus en plus face à une telle demande discriminatoire. Nous estimons que ces demandes violent la loi interdisant la discrimination et, par conséquent, l’État doit les rejeter.</w:t>
      </w:r>
    </w:p>
    <w:p w14:paraId="41121008" w14:textId="77777777"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49" w:name="_Toc66575988"/>
      <w:r w:rsidRPr="00F801E1">
        <w:rPr>
          <w:rFonts w:asciiTheme="majorBidi" w:hAnsiTheme="majorBidi" w:cstheme="majorBidi"/>
          <w:sz w:val="28"/>
          <w:szCs w:val="28"/>
        </w:rPr>
        <w:lastRenderedPageBreak/>
        <w:t>Circoncision masculine et féminine</w:t>
      </w:r>
      <w:bookmarkEnd w:id="49"/>
    </w:p>
    <w:p w14:paraId="6CFDCB49" w14:textId="6FC833CC"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 xml:space="preserve">Si la circoncision masculine ne semble pas déranger les pays occidentaux outre mesure, il en est autrement de la circoncision féminine. Or, celle-ci est majoritairement pratiquée sur des femmes musulmanes, et la présence croissante de la communauté musulmane en Occident pose </w:t>
      </w:r>
      <w:r w:rsidR="00395707" w:rsidRPr="0083512C">
        <w:rPr>
          <w:rFonts w:asciiTheme="majorBidi" w:hAnsiTheme="majorBidi" w:cstheme="majorBidi"/>
          <w:color w:val="000000"/>
          <w:sz w:val="24"/>
          <w:szCs w:val="24"/>
        </w:rPr>
        <w:t>un problème</w:t>
      </w:r>
      <w:r w:rsidRPr="0083512C">
        <w:rPr>
          <w:rFonts w:asciiTheme="majorBidi" w:hAnsiTheme="majorBidi" w:cstheme="majorBidi"/>
          <w:color w:val="000000"/>
          <w:sz w:val="24"/>
          <w:szCs w:val="24"/>
        </w:rPr>
        <w:t xml:space="preserve"> sur ce plan. Ainsi, on constate qu’en Belgique le nombre de femmes excisées augmente constamment; une étude a ainsi démontré que 1.975 petites filles courent le risque d’être excisées dans ce pays. À Londres, 3.500 filles risquent l’excision chaque année.</w:t>
      </w:r>
    </w:p>
    <w:p w14:paraId="5F6C9B31" w14:textId="77777777"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50" w:name="_Toc66575989"/>
      <w:r w:rsidRPr="00F801E1">
        <w:rPr>
          <w:rFonts w:asciiTheme="majorBidi" w:hAnsiTheme="majorBidi" w:cstheme="majorBidi"/>
          <w:sz w:val="28"/>
          <w:szCs w:val="28"/>
        </w:rPr>
        <w:t>Risque de sécession</w:t>
      </w:r>
      <w:bookmarkEnd w:id="50"/>
    </w:p>
    <w:p w14:paraId="648A8163"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Un bon musulman est celui qui obéit à un chef musulman, est soumis à la loi musulmane et est jugé par un juge musulman. On constate que ces deux dernières exigences sont en voie de réalisation, les musulmans cherchant à échapper à l’application des lois des pays occidentaux où ils vivent et à se soumettre à des tribunaux religieux. Mais on ne doit pas minimiser la première exigence. Ce qui s’est passé au Kosovo risque fort de se répéter dans d’autres pays comme la France, notamment à Roubaix et à Marseille. Dans une interview, un représentant de la communauté musulmane de Roubaix ne voit aucun inconvénient à ce que les sanctions islamiques (dont la lapidation) y soient appliquées si les musulmans deviennent majoritaires. L’expression territoires perdus est de plus de plus utilisée pour désigner des régions qui échappent au contrôle direct des forces de l’ordre public.</w:t>
      </w:r>
    </w:p>
    <w:p w14:paraId="3092A3F5"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En Grande-Bretagne, des islamistes réclament d’ores et déjà l’établissement d’États indépendants avec application de la loi islamique à Dewsbury, Bradford et Tower Hamlets.</w:t>
      </w:r>
    </w:p>
    <w:p w14:paraId="04A8C48D" w14:textId="61E781CE" w:rsidR="00407F11" w:rsidRPr="0083512C" w:rsidRDefault="00407F11" w:rsidP="0080234C">
      <w:pPr>
        <w:spacing w:before="100" w:beforeAutospacing="1" w:after="100" w:afterAutospacing="1"/>
        <w:jc w:val="center"/>
        <w:rPr>
          <w:rFonts w:asciiTheme="majorBidi" w:hAnsiTheme="majorBidi" w:cstheme="majorBidi"/>
          <w:color w:val="000000"/>
          <w:sz w:val="24"/>
          <w:szCs w:val="24"/>
          <w:lang w:eastAsia="fr-CH"/>
        </w:rPr>
      </w:pPr>
      <w:r w:rsidRPr="0083512C">
        <w:rPr>
          <w:rFonts w:asciiTheme="majorBidi" w:hAnsiTheme="majorBidi" w:cstheme="majorBidi"/>
          <w:noProof/>
          <w:color w:val="000000"/>
          <w:sz w:val="24"/>
          <w:szCs w:val="24"/>
          <w:lang w:val="fr-CH" w:eastAsia="fr-CH"/>
        </w:rPr>
        <w:drawing>
          <wp:inline distT="0" distB="0" distL="0" distR="0" wp14:anchorId="127D3AAD" wp14:editId="71EAE6BF">
            <wp:extent cx="2369185" cy="2385695"/>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69185" cy="2385695"/>
                    </a:xfrm>
                    <a:prstGeom prst="rect">
                      <a:avLst/>
                    </a:prstGeom>
                    <a:noFill/>
                    <a:ln>
                      <a:noFill/>
                    </a:ln>
                  </pic:spPr>
                </pic:pic>
              </a:graphicData>
            </a:graphic>
          </wp:inline>
        </w:drawing>
      </w:r>
      <w:r w:rsidR="00B529EE" w:rsidRPr="0083512C">
        <w:rPr>
          <w:rFonts w:asciiTheme="majorBidi" w:hAnsiTheme="majorBidi" w:cstheme="majorBidi"/>
          <w:noProof/>
          <w:color w:val="000000"/>
          <w:sz w:val="24"/>
          <w:szCs w:val="24"/>
          <w:lang w:val="fr-CH" w:eastAsia="fr-CH"/>
        </w:rPr>
        <w:drawing>
          <wp:inline distT="0" distB="0" distL="0" distR="0" wp14:anchorId="65017F1B" wp14:editId="05762A12">
            <wp:extent cx="1526540" cy="2783205"/>
            <wp:effectExtent l="0" t="0" r="0" b="0"/>
            <wp:docPr id="3" name="Image 3" descr="Description : controlesh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descr="Description : controlesharia"/>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26540" cy="2783205"/>
                    </a:xfrm>
                    <a:prstGeom prst="rect">
                      <a:avLst/>
                    </a:prstGeom>
                    <a:noFill/>
                    <a:ln>
                      <a:noFill/>
                    </a:ln>
                  </pic:spPr>
                </pic:pic>
              </a:graphicData>
            </a:graphic>
          </wp:inline>
        </w:drawing>
      </w:r>
    </w:p>
    <w:p w14:paraId="77F1BA46" w14:textId="7CD36120"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En outre, les islamistes intensifient la création de zones sharia interdites aux non-musulmans dans les villes d’Europe. La plupart de ces zones fonctionnent comme des micro-états gouvernés par la sharia. Les autorités des pays d’accueil ont, en effet, perdu le contrôle de ces quartiers et dans plusieurs cas, les services publics n’ont plus accès, tels que la police, les pompiers et les ambulances.</w:t>
      </w:r>
    </w:p>
    <w:p w14:paraId="0F8419E7"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En Belgique, le groupuscule Sharia4belgium informe dans une vidéo son intention de créer une république islamique belge et conseille aux Belges qui ne veulent pas de l’application de la sharia islamique de trouver un autre pays. Il ajoute que son but est de partir de la Belgique pour conquérir le reste du monde.</w:t>
      </w:r>
    </w:p>
    <w:p w14:paraId="59E259CE" w14:textId="096B94EE" w:rsidR="00407F11" w:rsidRPr="0083512C" w:rsidRDefault="00407F11" w:rsidP="0080234C">
      <w:pPr>
        <w:spacing w:before="100" w:beforeAutospacing="1" w:after="100" w:afterAutospacing="1"/>
        <w:jc w:val="center"/>
        <w:rPr>
          <w:rFonts w:asciiTheme="majorBidi" w:hAnsiTheme="majorBidi" w:cstheme="majorBidi"/>
          <w:noProof/>
          <w:color w:val="000000"/>
          <w:sz w:val="24"/>
          <w:szCs w:val="24"/>
          <w:lang w:val="fr-CH" w:eastAsia="fr-CH"/>
        </w:rPr>
      </w:pPr>
      <w:r w:rsidRPr="0083512C">
        <w:rPr>
          <w:rFonts w:asciiTheme="majorBidi" w:hAnsiTheme="majorBidi" w:cstheme="majorBidi"/>
          <w:noProof/>
          <w:color w:val="000000"/>
          <w:sz w:val="24"/>
          <w:szCs w:val="24"/>
          <w:lang w:val="fr-CH" w:eastAsia="fr-CH"/>
        </w:rPr>
        <w:lastRenderedPageBreak/>
        <w:drawing>
          <wp:inline distT="0" distB="0" distL="0" distR="0" wp14:anchorId="7441F216" wp14:editId="723B1A03">
            <wp:extent cx="2727325" cy="18923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27325" cy="1892300"/>
                    </a:xfrm>
                    <a:prstGeom prst="rect">
                      <a:avLst/>
                    </a:prstGeom>
                    <a:noFill/>
                    <a:ln>
                      <a:noFill/>
                    </a:ln>
                  </pic:spPr>
                </pic:pic>
              </a:graphicData>
            </a:graphic>
          </wp:inline>
        </w:drawing>
      </w:r>
      <w:r w:rsidR="00A44A48" w:rsidRPr="0083512C">
        <w:rPr>
          <w:rFonts w:asciiTheme="majorBidi" w:hAnsiTheme="majorBidi" w:cstheme="majorBidi"/>
          <w:color w:val="000000"/>
          <w:sz w:val="24"/>
          <w:szCs w:val="24"/>
        </w:rPr>
        <w:fldChar w:fldCharType="begin"/>
      </w:r>
      <w:r w:rsidR="00A44A48" w:rsidRPr="0083512C">
        <w:rPr>
          <w:rFonts w:asciiTheme="majorBidi" w:hAnsiTheme="majorBidi" w:cstheme="majorBidi"/>
          <w:color w:val="000000"/>
          <w:sz w:val="24"/>
          <w:szCs w:val="24"/>
        </w:rPr>
        <w:instrText xml:space="preserve"> INCLUDEPICTURE "http://www.lesobservateurs.ch/wp-content/uploads/2014/11/norway-flag-burned-by-muslims-in-norway-not-eu-flag-in-photo-448x293.jpg" \* MERGEFORMATINET </w:instrText>
      </w:r>
      <w:r w:rsidR="00A44A48" w:rsidRPr="0083512C">
        <w:rPr>
          <w:rFonts w:asciiTheme="majorBidi" w:hAnsiTheme="majorBidi" w:cstheme="majorBidi"/>
          <w:color w:val="000000"/>
          <w:sz w:val="24"/>
          <w:szCs w:val="24"/>
        </w:rPr>
        <w:fldChar w:fldCharType="separate"/>
      </w:r>
      <w:r w:rsidR="00A44A48" w:rsidRPr="0083512C">
        <w:rPr>
          <w:rFonts w:asciiTheme="majorBidi" w:hAnsiTheme="majorBidi" w:cstheme="majorBidi"/>
          <w:color w:val="000000"/>
          <w:sz w:val="24"/>
          <w:szCs w:val="24"/>
        </w:rPr>
        <w:fldChar w:fldCharType="begin"/>
      </w:r>
      <w:r w:rsidR="00A44A48" w:rsidRPr="0083512C">
        <w:rPr>
          <w:rFonts w:asciiTheme="majorBidi" w:hAnsiTheme="majorBidi" w:cstheme="majorBidi"/>
          <w:color w:val="000000"/>
          <w:sz w:val="24"/>
          <w:szCs w:val="24"/>
        </w:rPr>
        <w:instrText xml:space="preserve"> INCLUDEPICTURE  "http://www.lesobservateurs.ch/wp-content/uploads/2014/11/norway-flag-burned-by-muslims-in-norway-not-eu-flag-in-photo-448x293.jpg" \* MERGEFORMATINET </w:instrText>
      </w:r>
      <w:r w:rsidR="00A44A48" w:rsidRPr="0083512C">
        <w:rPr>
          <w:rFonts w:asciiTheme="majorBidi" w:hAnsiTheme="majorBidi" w:cstheme="majorBidi"/>
          <w:color w:val="000000"/>
          <w:sz w:val="24"/>
          <w:szCs w:val="24"/>
        </w:rPr>
        <w:fldChar w:fldCharType="separate"/>
      </w:r>
      <w:r w:rsidR="00A44A48" w:rsidRPr="0083512C">
        <w:rPr>
          <w:rFonts w:asciiTheme="majorBidi" w:hAnsiTheme="majorBidi" w:cstheme="majorBidi"/>
          <w:color w:val="000000"/>
          <w:sz w:val="24"/>
          <w:szCs w:val="24"/>
        </w:rPr>
        <w:fldChar w:fldCharType="begin"/>
      </w:r>
      <w:r w:rsidR="00A44A48" w:rsidRPr="0083512C">
        <w:rPr>
          <w:rFonts w:asciiTheme="majorBidi" w:hAnsiTheme="majorBidi" w:cstheme="majorBidi"/>
          <w:color w:val="000000"/>
          <w:sz w:val="24"/>
          <w:szCs w:val="24"/>
        </w:rPr>
        <w:instrText xml:space="preserve"> INCLUDEPICTURE  "http://www.lesobservateurs.ch/wp-content/uploads/2014/11/norway-flag-burned-by-muslims-in-norway-not-eu-flag-in-photo-448x293.jpg" \* MERGEFORMATINET </w:instrText>
      </w:r>
      <w:r w:rsidR="00A44A48" w:rsidRPr="0083512C">
        <w:rPr>
          <w:rFonts w:asciiTheme="majorBidi" w:hAnsiTheme="majorBidi" w:cstheme="majorBidi"/>
          <w:color w:val="000000"/>
          <w:sz w:val="24"/>
          <w:szCs w:val="24"/>
        </w:rPr>
        <w:fldChar w:fldCharType="separate"/>
      </w:r>
      <w:r w:rsidR="00A44A48" w:rsidRPr="0083512C">
        <w:rPr>
          <w:rFonts w:asciiTheme="majorBidi" w:hAnsiTheme="majorBidi" w:cstheme="majorBidi"/>
          <w:color w:val="000000"/>
          <w:sz w:val="24"/>
          <w:szCs w:val="24"/>
        </w:rPr>
        <w:fldChar w:fldCharType="begin"/>
      </w:r>
      <w:r w:rsidR="00A44A48" w:rsidRPr="0083512C">
        <w:rPr>
          <w:rFonts w:asciiTheme="majorBidi" w:hAnsiTheme="majorBidi" w:cstheme="majorBidi"/>
          <w:color w:val="000000"/>
          <w:sz w:val="24"/>
          <w:szCs w:val="24"/>
        </w:rPr>
        <w:instrText xml:space="preserve"> INCLUDEPICTURE  "http://www.lesobservateurs.ch/wp-content/uploads/2014/11/norway-flag-burned-by-muslims-in-norway-not-eu-flag-in-photo-448x293.jpg" \* MERGEFORMATINET </w:instrText>
      </w:r>
      <w:r w:rsidR="00A44A48" w:rsidRPr="0083512C">
        <w:rPr>
          <w:rFonts w:asciiTheme="majorBidi" w:hAnsiTheme="majorBidi" w:cstheme="majorBidi"/>
          <w:color w:val="000000"/>
          <w:sz w:val="24"/>
          <w:szCs w:val="24"/>
        </w:rPr>
        <w:fldChar w:fldCharType="separate"/>
      </w:r>
      <w:r w:rsidR="00D732DE" w:rsidRPr="0083512C">
        <w:rPr>
          <w:rFonts w:asciiTheme="majorBidi" w:hAnsiTheme="majorBidi" w:cstheme="majorBidi"/>
          <w:color w:val="000000"/>
          <w:sz w:val="24"/>
          <w:szCs w:val="24"/>
        </w:rPr>
        <w:fldChar w:fldCharType="begin"/>
      </w:r>
      <w:r w:rsidR="00D732DE" w:rsidRPr="0083512C">
        <w:rPr>
          <w:rFonts w:asciiTheme="majorBidi" w:hAnsiTheme="majorBidi" w:cstheme="majorBidi"/>
          <w:color w:val="000000"/>
          <w:sz w:val="24"/>
          <w:szCs w:val="24"/>
        </w:rPr>
        <w:instrText xml:space="preserve"> INCLUDEPICTURE  "http://www.lesobservateurs.ch/wp-content/uploads/2014/11/norway-flag-burned-by-muslims-in-norway-not-eu-flag-in-photo-448x293.jpg" \* MERGEFORMATINET </w:instrText>
      </w:r>
      <w:r w:rsidR="00D732DE" w:rsidRPr="0083512C">
        <w:rPr>
          <w:rFonts w:asciiTheme="majorBidi" w:hAnsiTheme="majorBidi" w:cstheme="majorBidi"/>
          <w:color w:val="000000"/>
          <w:sz w:val="24"/>
          <w:szCs w:val="24"/>
        </w:rPr>
        <w:fldChar w:fldCharType="separate"/>
      </w:r>
      <w:r w:rsidR="00864AC6" w:rsidRPr="0083512C">
        <w:rPr>
          <w:rFonts w:asciiTheme="majorBidi" w:hAnsiTheme="majorBidi" w:cstheme="majorBidi"/>
          <w:color w:val="000000"/>
          <w:sz w:val="24"/>
          <w:szCs w:val="24"/>
        </w:rPr>
        <w:fldChar w:fldCharType="begin"/>
      </w:r>
      <w:r w:rsidR="00864AC6" w:rsidRPr="0083512C">
        <w:rPr>
          <w:rFonts w:asciiTheme="majorBidi" w:hAnsiTheme="majorBidi" w:cstheme="majorBidi"/>
          <w:color w:val="000000"/>
          <w:sz w:val="24"/>
          <w:szCs w:val="24"/>
        </w:rPr>
        <w:instrText xml:space="preserve"> INCLUDEPICTURE  "http://www.lesobservateurs.ch/wp-content/uploads/2014/11/norway-flag-burned-by-muslims-in-norway-not-eu-flag-in-photo-448x293.jpg" \* MERGEFORMATINET </w:instrText>
      </w:r>
      <w:r w:rsidR="00864AC6" w:rsidRPr="0083512C">
        <w:rPr>
          <w:rFonts w:asciiTheme="majorBidi" w:hAnsiTheme="majorBidi" w:cstheme="majorBidi"/>
          <w:color w:val="000000"/>
          <w:sz w:val="24"/>
          <w:szCs w:val="24"/>
        </w:rPr>
        <w:fldChar w:fldCharType="separate"/>
      </w:r>
      <w:r w:rsidR="00E84304" w:rsidRPr="0083512C">
        <w:rPr>
          <w:rFonts w:asciiTheme="majorBidi" w:hAnsiTheme="majorBidi" w:cstheme="majorBidi"/>
          <w:color w:val="000000"/>
          <w:sz w:val="24"/>
          <w:szCs w:val="24"/>
        </w:rPr>
        <w:fldChar w:fldCharType="begin"/>
      </w:r>
      <w:r w:rsidR="00E84304" w:rsidRPr="0083512C">
        <w:rPr>
          <w:rFonts w:asciiTheme="majorBidi" w:hAnsiTheme="majorBidi" w:cstheme="majorBidi"/>
          <w:color w:val="000000"/>
          <w:sz w:val="24"/>
          <w:szCs w:val="24"/>
        </w:rPr>
        <w:instrText xml:space="preserve"> INCLUDEPICTURE  "http://www.lesobservateurs.ch/wp-content/uploads/2014/11/norway-flag-burned-by-muslims-in-norway-not-eu-flag-in-photo-448x293.jpg" \* MERGEFORMATINET </w:instrText>
      </w:r>
      <w:r w:rsidR="00E84304" w:rsidRPr="0083512C">
        <w:rPr>
          <w:rFonts w:asciiTheme="majorBidi" w:hAnsiTheme="majorBidi" w:cstheme="majorBidi"/>
          <w:color w:val="000000"/>
          <w:sz w:val="24"/>
          <w:szCs w:val="24"/>
        </w:rPr>
        <w:fldChar w:fldCharType="separate"/>
      </w:r>
      <w:r w:rsidR="00D51501" w:rsidRPr="0083512C">
        <w:rPr>
          <w:rFonts w:asciiTheme="majorBidi" w:hAnsiTheme="majorBidi" w:cstheme="majorBidi"/>
          <w:color w:val="000000"/>
          <w:sz w:val="24"/>
          <w:szCs w:val="24"/>
        </w:rPr>
        <w:fldChar w:fldCharType="begin"/>
      </w:r>
      <w:r w:rsidR="00D51501" w:rsidRPr="0083512C">
        <w:rPr>
          <w:rFonts w:asciiTheme="majorBidi" w:hAnsiTheme="majorBidi" w:cstheme="majorBidi"/>
          <w:color w:val="000000"/>
          <w:sz w:val="24"/>
          <w:szCs w:val="24"/>
        </w:rPr>
        <w:instrText xml:space="preserve"> INCLUDEPICTURE  "http://www.lesobservateurs.ch/wp-content/uploads/2014/11/norway-flag-burned-by-muslims-in-norway-not-eu-flag-in-photo-448x293.jpg" \* MERGEFORMATINET </w:instrText>
      </w:r>
      <w:r w:rsidR="00D51501" w:rsidRPr="0083512C">
        <w:rPr>
          <w:rFonts w:asciiTheme="majorBidi" w:hAnsiTheme="majorBidi" w:cstheme="majorBidi"/>
          <w:color w:val="000000"/>
          <w:sz w:val="24"/>
          <w:szCs w:val="24"/>
        </w:rPr>
        <w:fldChar w:fldCharType="separate"/>
      </w:r>
      <w:r w:rsidR="008835AB" w:rsidRPr="0083512C">
        <w:rPr>
          <w:rFonts w:asciiTheme="majorBidi" w:hAnsiTheme="majorBidi" w:cstheme="majorBidi"/>
          <w:color w:val="000000"/>
          <w:sz w:val="24"/>
          <w:szCs w:val="24"/>
        </w:rPr>
        <w:fldChar w:fldCharType="begin"/>
      </w:r>
      <w:r w:rsidR="008835AB" w:rsidRPr="0083512C">
        <w:rPr>
          <w:rFonts w:asciiTheme="majorBidi" w:hAnsiTheme="majorBidi" w:cstheme="majorBidi"/>
          <w:color w:val="000000"/>
          <w:sz w:val="24"/>
          <w:szCs w:val="24"/>
        </w:rPr>
        <w:instrText xml:space="preserve"> INCLUDEPICTURE  "http://www.lesobservateurs.ch/wp-content/uploads/2014/11/norway-flag-burned-by-muslims-in-norway-not-eu-flag-in-photo-448x293.jpg" \* MERGEFORMATINET </w:instrText>
      </w:r>
      <w:r w:rsidR="008835AB" w:rsidRPr="0083512C">
        <w:rPr>
          <w:rFonts w:asciiTheme="majorBidi" w:hAnsiTheme="majorBidi" w:cstheme="majorBidi"/>
          <w:color w:val="000000"/>
          <w:sz w:val="24"/>
          <w:szCs w:val="24"/>
        </w:rPr>
        <w:fldChar w:fldCharType="separate"/>
      </w:r>
      <w:r w:rsidR="00181775" w:rsidRPr="0083512C">
        <w:rPr>
          <w:rFonts w:asciiTheme="majorBidi" w:hAnsiTheme="majorBidi" w:cstheme="majorBidi"/>
          <w:color w:val="000000"/>
          <w:sz w:val="24"/>
          <w:szCs w:val="24"/>
        </w:rPr>
        <w:fldChar w:fldCharType="begin"/>
      </w:r>
      <w:r w:rsidR="00181775" w:rsidRPr="0083512C">
        <w:rPr>
          <w:rFonts w:asciiTheme="majorBidi" w:hAnsiTheme="majorBidi" w:cstheme="majorBidi"/>
          <w:color w:val="000000"/>
          <w:sz w:val="24"/>
          <w:szCs w:val="24"/>
        </w:rPr>
        <w:instrText xml:space="preserve"> INCLUDEPICTURE  "http://www.lesobservateurs.ch/wp-content/uploads/2014/11/norway-flag-burned-by-muslims-in-norway-not-eu-flag-in-photo-448x293.jpg" \* MERGEFORMATINET </w:instrText>
      </w:r>
      <w:r w:rsidR="00181775" w:rsidRPr="0083512C">
        <w:rPr>
          <w:rFonts w:asciiTheme="majorBidi" w:hAnsiTheme="majorBidi" w:cstheme="majorBidi"/>
          <w:color w:val="000000"/>
          <w:sz w:val="24"/>
          <w:szCs w:val="24"/>
        </w:rPr>
        <w:fldChar w:fldCharType="separate"/>
      </w:r>
      <w:r w:rsidR="007D606A" w:rsidRPr="0083512C">
        <w:rPr>
          <w:rFonts w:asciiTheme="majorBidi" w:hAnsiTheme="majorBidi" w:cstheme="majorBidi"/>
          <w:color w:val="000000"/>
          <w:sz w:val="24"/>
          <w:szCs w:val="24"/>
        </w:rPr>
        <w:fldChar w:fldCharType="begin"/>
      </w:r>
      <w:r w:rsidR="007D606A" w:rsidRPr="0083512C">
        <w:rPr>
          <w:rFonts w:asciiTheme="majorBidi" w:hAnsiTheme="majorBidi" w:cstheme="majorBidi"/>
          <w:color w:val="000000"/>
          <w:sz w:val="24"/>
          <w:szCs w:val="24"/>
        </w:rPr>
        <w:instrText xml:space="preserve"> INCLUDEPICTURE  "http://www.lesobservateurs.ch/wp-content/uploads/2014/11/norway-flag-burned-by-muslims-in-norway-not-eu-flag-in-photo-448x293.jpg" \* MERGEFORMATINET </w:instrText>
      </w:r>
      <w:r w:rsidR="007D606A" w:rsidRPr="0083512C">
        <w:rPr>
          <w:rFonts w:asciiTheme="majorBidi" w:hAnsiTheme="majorBidi" w:cstheme="majorBidi"/>
          <w:color w:val="000000"/>
          <w:sz w:val="24"/>
          <w:szCs w:val="24"/>
        </w:rPr>
        <w:fldChar w:fldCharType="separate"/>
      </w:r>
      <w:r w:rsidR="00BD3635" w:rsidRPr="0083512C">
        <w:rPr>
          <w:rFonts w:asciiTheme="majorBidi" w:hAnsiTheme="majorBidi" w:cstheme="majorBidi"/>
          <w:color w:val="000000"/>
          <w:sz w:val="24"/>
          <w:szCs w:val="24"/>
        </w:rPr>
        <w:fldChar w:fldCharType="begin"/>
      </w:r>
      <w:r w:rsidR="00BD3635" w:rsidRPr="0083512C">
        <w:rPr>
          <w:rFonts w:asciiTheme="majorBidi" w:hAnsiTheme="majorBidi" w:cstheme="majorBidi"/>
          <w:color w:val="000000"/>
          <w:sz w:val="24"/>
          <w:szCs w:val="24"/>
        </w:rPr>
        <w:instrText xml:space="preserve"> INCLUDEPICTURE  "http://www.lesobservateurs.ch/wp-content/uploads/2014/11/norway-flag-burned-by-muslims-in-norway-not-eu-flag-in-photo-448x293.jpg" \* MERGEFORMATINET </w:instrText>
      </w:r>
      <w:r w:rsidR="00BD3635" w:rsidRPr="0083512C">
        <w:rPr>
          <w:rFonts w:asciiTheme="majorBidi" w:hAnsiTheme="majorBidi" w:cstheme="majorBidi"/>
          <w:color w:val="000000"/>
          <w:sz w:val="24"/>
          <w:szCs w:val="24"/>
        </w:rPr>
        <w:fldChar w:fldCharType="separate"/>
      </w:r>
      <w:r w:rsidR="00A93D6C" w:rsidRPr="0083512C">
        <w:rPr>
          <w:rFonts w:asciiTheme="majorBidi" w:hAnsiTheme="majorBidi" w:cstheme="majorBidi"/>
          <w:color w:val="000000"/>
          <w:sz w:val="24"/>
          <w:szCs w:val="24"/>
        </w:rPr>
        <w:fldChar w:fldCharType="begin"/>
      </w:r>
      <w:r w:rsidR="00A93D6C" w:rsidRPr="0083512C">
        <w:rPr>
          <w:rFonts w:asciiTheme="majorBidi" w:hAnsiTheme="majorBidi" w:cstheme="majorBidi"/>
          <w:color w:val="000000"/>
          <w:sz w:val="24"/>
          <w:szCs w:val="24"/>
        </w:rPr>
        <w:instrText xml:space="preserve"> INCLUDEPICTURE  "http://www.lesobservateurs.ch/wp-content/uploads/2014/11/norway-flag-burned-by-muslims-in-norway-not-eu-flag-in-photo-448x293.jpg" \* MERGEFORMATINET </w:instrText>
      </w:r>
      <w:r w:rsidR="00A93D6C" w:rsidRPr="0083512C">
        <w:rPr>
          <w:rFonts w:asciiTheme="majorBidi" w:hAnsiTheme="majorBidi" w:cstheme="majorBidi"/>
          <w:color w:val="000000"/>
          <w:sz w:val="24"/>
          <w:szCs w:val="24"/>
        </w:rPr>
        <w:fldChar w:fldCharType="separate"/>
      </w:r>
      <w:r w:rsidR="007C687E" w:rsidRPr="0083512C">
        <w:rPr>
          <w:rFonts w:asciiTheme="majorBidi" w:hAnsiTheme="majorBidi" w:cstheme="majorBidi"/>
          <w:color w:val="000000"/>
          <w:sz w:val="24"/>
          <w:szCs w:val="24"/>
        </w:rPr>
        <w:fldChar w:fldCharType="begin"/>
      </w:r>
      <w:r w:rsidR="007C687E" w:rsidRPr="0083512C">
        <w:rPr>
          <w:rFonts w:asciiTheme="majorBidi" w:hAnsiTheme="majorBidi" w:cstheme="majorBidi"/>
          <w:color w:val="000000"/>
          <w:sz w:val="24"/>
          <w:szCs w:val="24"/>
        </w:rPr>
        <w:instrText xml:space="preserve"> INCLUDEPICTURE  "http://www.lesobservateurs.ch/wp-content/uploads/2014/11/norway-flag-burned-by-muslims-in-norway-not-eu-flag-in-photo-448x293.jpg" \* MERGEFORMATINET </w:instrText>
      </w:r>
      <w:r w:rsidR="007C687E" w:rsidRPr="0083512C">
        <w:rPr>
          <w:rFonts w:asciiTheme="majorBidi" w:hAnsiTheme="majorBidi" w:cstheme="majorBidi"/>
          <w:color w:val="000000"/>
          <w:sz w:val="24"/>
          <w:szCs w:val="24"/>
        </w:rPr>
        <w:fldChar w:fldCharType="separate"/>
      </w:r>
      <w:r w:rsidR="00DE0C98" w:rsidRPr="0083512C">
        <w:rPr>
          <w:rFonts w:asciiTheme="majorBidi" w:hAnsiTheme="majorBidi" w:cstheme="majorBidi"/>
          <w:color w:val="000000"/>
          <w:sz w:val="24"/>
          <w:szCs w:val="24"/>
        </w:rPr>
        <w:fldChar w:fldCharType="begin"/>
      </w:r>
      <w:r w:rsidR="00DE0C98" w:rsidRPr="0083512C">
        <w:rPr>
          <w:rFonts w:asciiTheme="majorBidi" w:hAnsiTheme="majorBidi" w:cstheme="majorBidi"/>
          <w:color w:val="000000"/>
          <w:sz w:val="24"/>
          <w:szCs w:val="24"/>
        </w:rPr>
        <w:instrText xml:space="preserve"> INCLUDEPICTURE  "http://www.lesobservateurs.ch/wp-content/uploads/2014/11/norway-flag-burned-by-muslims-in-norway-not-eu-flag-in-photo-448x293.jpg" \* MERGEFORMATINET </w:instrText>
      </w:r>
      <w:r w:rsidR="00DE0C98" w:rsidRPr="0083512C">
        <w:rPr>
          <w:rFonts w:asciiTheme="majorBidi" w:hAnsiTheme="majorBidi" w:cstheme="majorBidi"/>
          <w:color w:val="000000"/>
          <w:sz w:val="24"/>
          <w:szCs w:val="24"/>
        </w:rPr>
        <w:fldChar w:fldCharType="separate"/>
      </w:r>
      <w:r w:rsidR="00DE0C98" w:rsidRPr="0083512C">
        <w:rPr>
          <w:rFonts w:asciiTheme="majorBidi" w:hAnsiTheme="majorBidi" w:cstheme="majorBidi"/>
          <w:color w:val="000000"/>
          <w:sz w:val="24"/>
          <w:szCs w:val="24"/>
        </w:rPr>
        <w:pict w14:anchorId="37C30B97">
          <v:shape id="_x0000_i1033" type="#_x0000_t75" alt="norway-flag-burned-by-muslims-in-norway-not-eu-flag-in-photo" style="width:213.5pt;height:139.6pt">
            <v:imagedata r:id="rId55" r:href="rId56"/>
          </v:shape>
        </w:pict>
      </w:r>
      <w:r w:rsidR="00DE0C98" w:rsidRPr="0083512C">
        <w:rPr>
          <w:rFonts w:asciiTheme="majorBidi" w:hAnsiTheme="majorBidi" w:cstheme="majorBidi"/>
          <w:color w:val="000000"/>
          <w:sz w:val="24"/>
          <w:szCs w:val="24"/>
        </w:rPr>
        <w:fldChar w:fldCharType="end"/>
      </w:r>
      <w:r w:rsidR="007C687E" w:rsidRPr="0083512C">
        <w:rPr>
          <w:rFonts w:asciiTheme="majorBidi" w:hAnsiTheme="majorBidi" w:cstheme="majorBidi"/>
          <w:color w:val="000000"/>
          <w:sz w:val="24"/>
          <w:szCs w:val="24"/>
        </w:rPr>
        <w:fldChar w:fldCharType="end"/>
      </w:r>
      <w:r w:rsidR="00A93D6C" w:rsidRPr="0083512C">
        <w:rPr>
          <w:rFonts w:asciiTheme="majorBidi" w:hAnsiTheme="majorBidi" w:cstheme="majorBidi"/>
          <w:color w:val="000000"/>
          <w:sz w:val="24"/>
          <w:szCs w:val="24"/>
        </w:rPr>
        <w:fldChar w:fldCharType="end"/>
      </w:r>
      <w:r w:rsidR="00BD3635" w:rsidRPr="0083512C">
        <w:rPr>
          <w:rFonts w:asciiTheme="majorBidi" w:hAnsiTheme="majorBidi" w:cstheme="majorBidi"/>
          <w:color w:val="000000"/>
          <w:sz w:val="24"/>
          <w:szCs w:val="24"/>
        </w:rPr>
        <w:fldChar w:fldCharType="end"/>
      </w:r>
      <w:r w:rsidR="007D606A" w:rsidRPr="0083512C">
        <w:rPr>
          <w:rFonts w:asciiTheme="majorBidi" w:hAnsiTheme="majorBidi" w:cstheme="majorBidi"/>
          <w:color w:val="000000"/>
          <w:sz w:val="24"/>
          <w:szCs w:val="24"/>
        </w:rPr>
        <w:fldChar w:fldCharType="end"/>
      </w:r>
      <w:r w:rsidR="00181775" w:rsidRPr="0083512C">
        <w:rPr>
          <w:rFonts w:asciiTheme="majorBidi" w:hAnsiTheme="majorBidi" w:cstheme="majorBidi"/>
          <w:color w:val="000000"/>
          <w:sz w:val="24"/>
          <w:szCs w:val="24"/>
        </w:rPr>
        <w:fldChar w:fldCharType="end"/>
      </w:r>
      <w:r w:rsidR="008835AB" w:rsidRPr="0083512C">
        <w:rPr>
          <w:rFonts w:asciiTheme="majorBidi" w:hAnsiTheme="majorBidi" w:cstheme="majorBidi"/>
          <w:color w:val="000000"/>
          <w:sz w:val="24"/>
          <w:szCs w:val="24"/>
        </w:rPr>
        <w:fldChar w:fldCharType="end"/>
      </w:r>
      <w:r w:rsidR="00D51501" w:rsidRPr="0083512C">
        <w:rPr>
          <w:rFonts w:asciiTheme="majorBidi" w:hAnsiTheme="majorBidi" w:cstheme="majorBidi"/>
          <w:color w:val="000000"/>
          <w:sz w:val="24"/>
          <w:szCs w:val="24"/>
        </w:rPr>
        <w:fldChar w:fldCharType="end"/>
      </w:r>
      <w:r w:rsidR="00E84304" w:rsidRPr="0083512C">
        <w:rPr>
          <w:rFonts w:asciiTheme="majorBidi" w:hAnsiTheme="majorBidi" w:cstheme="majorBidi"/>
          <w:color w:val="000000"/>
          <w:sz w:val="24"/>
          <w:szCs w:val="24"/>
        </w:rPr>
        <w:fldChar w:fldCharType="end"/>
      </w:r>
      <w:r w:rsidR="00864AC6" w:rsidRPr="0083512C">
        <w:rPr>
          <w:rFonts w:asciiTheme="majorBidi" w:hAnsiTheme="majorBidi" w:cstheme="majorBidi"/>
          <w:color w:val="000000"/>
          <w:sz w:val="24"/>
          <w:szCs w:val="24"/>
        </w:rPr>
        <w:fldChar w:fldCharType="end"/>
      </w:r>
      <w:r w:rsidR="00D732DE" w:rsidRPr="0083512C">
        <w:rPr>
          <w:rFonts w:asciiTheme="majorBidi" w:hAnsiTheme="majorBidi" w:cstheme="majorBidi"/>
          <w:color w:val="000000"/>
          <w:sz w:val="24"/>
          <w:szCs w:val="24"/>
        </w:rPr>
        <w:fldChar w:fldCharType="end"/>
      </w:r>
      <w:r w:rsidR="00A44A48" w:rsidRPr="0083512C">
        <w:rPr>
          <w:rFonts w:asciiTheme="majorBidi" w:hAnsiTheme="majorBidi" w:cstheme="majorBidi"/>
          <w:color w:val="000000"/>
          <w:sz w:val="24"/>
          <w:szCs w:val="24"/>
        </w:rPr>
        <w:fldChar w:fldCharType="end"/>
      </w:r>
      <w:r w:rsidR="00A44A48" w:rsidRPr="0083512C">
        <w:rPr>
          <w:rFonts w:asciiTheme="majorBidi" w:hAnsiTheme="majorBidi" w:cstheme="majorBidi"/>
          <w:color w:val="000000"/>
          <w:sz w:val="24"/>
          <w:szCs w:val="24"/>
        </w:rPr>
        <w:fldChar w:fldCharType="end"/>
      </w:r>
      <w:r w:rsidR="00A44A48" w:rsidRPr="0083512C">
        <w:rPr>
          <w:rFonts w:asciiTheme="majorBidi" w:hAnsiTheme="majorBidi" w:cstheme="majorBidi"/>
          <w:color w:val="000000"/>
          <w:sz w:val="24"/>
          <w:szCs w:val="24"/>
        </w:rPr>
        <w:fldChar w:fldCharType="end"/>
      </w:r>
      <w:r w:rsidR="00A44A48" w:rsidRPr="0083512C">
        <w:rPr>
          <w:rFonts w:asciiTheme="majorBidi" w:hAnsiTheme="majorBidi" w:cstheme="majorBidi"/>
          <w:color w:val="000000"/>
          <w:sz w:val="24"/>
          <w:szCs w:val="24"/>
        </w:rPr>
        <w:fldChar w:fldCharType="end"/>
      </w:r>
    </w:p>
    <w:p w14:paraId="0E55058C" w14:textId="1E511682" w:rsidR="00407F11" w:rsidRPr="00F801E1" w:rsidRDefault="00E20AF3" w:rsidP="0025423B">
      <w:pPr>
        <w:pStyle w:val="Titre2"/>
        <w:spacing w:before="100" w:beforeAutospacing="1" w:after="100" w:afterAutospacing="1"/>
        <w:ind w:right="0"/>
        <w:rPr>
          <w:rFonts w:asciiTheme="majorBidi" w:hAnsiTheme="majorBidi" w:cstheme="majorBidi"/>
          <w:i w:val="0"/>
          <w:iCs w:val="0"/>
          <w:color w:val="000000"/>
          <w:rtl/>
        </w:rPr>
      </w:pPr>
      <w:bookmarkStart w:id="51" w:name="_Toc404499521"/>
      <w:bookmarkStart w:id="52" w:name="_Toc66575990"/>
      <w:r w:rsidRPr="00F801E1">
        <w:rPr>
          <w:rFonts w:asciiTheme="majorBidi" w:hAnsiTheme="majorBidi" w:cstheme="majorBidi"/>
          <w:i w:val="0"/>
          <w:iCs w:val="0"/>
          <w:color w:val="000000"/>
        </w:rPr>
        <w:t>9</w:t>
      </w:r>
      <w:r w:rsidR="00407F11" w:rsidRPr="00F801E1">
        <w:rPr>
          <w:rFonts w:asciiTheme="majorBidi" w:hAnsiTheme="majorBidi" w:cstheme="majorBidi"/>
          <w:i w:val="0"/>
          <w:iCs w:val="0"/>
          <w:color w:val="000000"/>
        </w:rPr>
        <w:t>. Propositions des occidentaux</w:t>
      </w:r>
      <w:bookmarkEnd w:id="51"/>
      <w:bookmarkEnd w:id="52"/>
    </w:p>
    <w:p w14:paraId="6EC28181" w14:textId="77777777"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53" w:name="_Toc66575991"/>
      <w:r w:rsidRPr="00F801E1">
        <w:rPr>
          <w:rFonts w:asciiTheme="majorBidi" w:hAnsiTheme="majorBidi" w:cstheme="majorBidi"/>
          <w:sz w:val="28"/>
          <w:szCs w:val="28"/>
        </w:rPr>
        <w:t>Dialogue religieux islamo-chrétien</w:t>
      </w:r>
      <w:bookmarkEnd w:id="53"/>
    </w:p>
    <w:p w14:paraId="36EF342A"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Depuis plusieurs décennies les chrétiens ont organisé des réunions avec les juifs et les musulmans pour trouver un terrain d'entente avec eux. Mais ces dialogues religieux n'ont abouti à aucun résultat dans le respect des droits de l'homme. À ce jour, ils n'ont pas résolu le problème des mariages mixtes qui sont exacerbés jour après jour. La raison de l'absence de résultat est le manque de franchise et la domination de la peur sur ces dialogues. Tous hésitent à ouvrir des débats qui y mettraient fin. Ayant participé à un certain nombre de ces dialogues, je peux affirmer, sans exagérer, que le seul intérêt de ces dialogues est de voyager et de manger aux frais de la princesse.</w:t>
      </w:r>
    </w:p>
    <w:p w14:paraId="11B1044E" w14:textId="77777777" w:rsidR="00407F11" w:rsidRPr="0083512C" w:rsidRDefault="00DE6823" w:rsidP="0080234C">
      <w:pPr>
        <w:spacing w:before="100" w:beforeAutospacing="1" w:after="100" w:afterAutospacing="1"/>
        <w:jc w:val="center"/>
        <w:rPr>
          <w:rFonts w:asciiTheme="majorBidi" w:hAnsiTheme="majorBidi" w:cstheme="majorBidi"/>
          <w:color w:val="000000"/>
          <w:sz w:val="24"/>
          <w:szCs w:val="24"/>
          <w:rtl/>
        </w:rPr>
      </w:pPr>
      <w:r w:rsidRPr="0083512C">
        <w:rPr>
          <w:rFonts w:asciiTheme="majorBidi" w:hAnsiTheme="majorBidi" w:cstheme="majorBidi"/>
          <w:noProof/>
          <w:color w:val="000000"/>
          <w:sz w:val="24"/>
          <w:szCs w:val="24"/>
          <w:lang w:val="fr-CH" w:eastAsia="fr-CH"/>
        </w:rPr>
        <w:fldChar w:fldCharType="begin"/>
      </w:r>
      <w:r w:rsidRPr="0083512C">
        <w:rPr>
          <w:rFonts w:asciiTheme="majorBidi" w:hAnsiTheme="majorBidi" w:cstheme="majorBidi"/>
          <w:noProof/>
          <w:color w:val="000000"/>
          <w:sz w:val="24"/>
          <w:szCs w:val="24"/>
          <w:lang w:val="fr-CH" w:eastAsia="fr-CH"/>
        </w:rPr>
        <w:instrText xml:space="preserve"> INCLUDEPICTURE  "http://watch.pair.com/di-segni.jpg" \* MERGEFORMATINET </w:instrText>
      </w:r>
      <w:r w:rsidRPr="0083512C">
        <w:rPr>
          <w:rFonts w:asciiTheme="majorBidi" w:hAnsiTheme="majorBidi" w:cstheme="majorBidi"/>
          <w:noProof/>
          <w:color w:val="000000"/>
          <w:sz w:val="24"/>
          <w:szCs w:val="24"/>
          <w:lang w:val="fr-CH" w:eastAsia="fr-CH"/>
        </w:rPr>
        <w:fldChar w:fldCharType="separate"/>
      </w:r>
      <w:r w:rsidR="006E119F" w:rsidRPr="0083512C">
        <w:rPr>
          <w:rFonts w:asciiTheme="majorBidi" w:hAnsiTheme="majorBidi" w:cstheme="majorBidi"/>
          <w:noProof/>
          <w:color w:val="000000"/>
          <w:sz w:val="24"/>
          <w:szCs w:val="24"/>
          <w:lang w:val="fr-CH" w:eastAsia="fr-CH"/>
        </w:rPr>
        <w:fldChar w:fldCharType="begin"/>
      </w:r>
      <w:r w:rsidR="006E119F" w:rsidRPr="0083512C">
        <w:rPr>
          <w:rFonts w:asciiTheme="majorBidi" w:hAnsiTheme="majorBidi" w:cstheme="majorBidi"/>
          <w:noProof/>
          <w:color w:val="000000"/>
          <w:sz w:val="24"/>
          <w:szCs w:val="24"/>
          <w:lang w:val="fr-CH" w:eastAsia="fr-CH"/>
        </w:rPr>
        <w:instrText xml:space="preserve"> INCLUDEPICTURE  "http://watch.pair.com/di-segni.jpg" \* MERGEFORMATINET </w:instrText>
      </w:r>
      <w:r w:rsidR="006E119F" w:rsidRPr="0083512C">
        <w:rPr>
          <w:rFonts w:asciiTheme="majorBidi" w:hAnsiTheme="majorBidi" w:cstheme="majorBidi"/>
          <w:noProof/>
          <w:color w:val="000000"/>
          <w:sz w:val="24"/>
          <w:szCs w:val="24"/>
          <w:lang w:val="fr-CH" w:eastAsia="fr-CH"/>
        </w:rPr>
        <w:fldChar w:fldCharType="separate"/>
      </w:r>
      <w:r w:rsidR="000F2A09" w:rsidRPr="0083512C">
        <w:rPr>
          <w:rFonts w:asciiTheme="majorBidi" w:hAnsiTheme="majorBidi" w:cstheme="majorBidi"/>
          <w:noProof/>
          <w:color w:val="000000"/>
          <w:sz w:val="24"/>
          <w:szCs w:val="24"/>
          <w:lang w:val="fr-CH" w:eastAsia="fr-CH"/>
        </w:rPr>
        <w:fldChar w:fldCharType="begin"/>
      </w:r>
      <w:r w:rsidR="000F2A09" w:rsidRPr="0083512C">
        <w:rPr>
          <w:rFonts w:asciiTheme="majorBidi" w:hAnsiTheme="majorBidi" w:cstheme="majorBidi"/>
          <w:noProof/>
          <w:color w:val="000000"/>
          <w:sz w:val="24"/>
          <w:szCs w:val="24"/>
          <w:lang w:val="fr-CH" w:eastAsia="fr-CH"/>
        </w:rPr>
        <w:instrText xml:space="preserve"> INCLUDEPICTURE  "http://watch.pair.com/di-segni.jpg" \* MERGEFORMATINET </w:instrText>
      </w:r>
      <w:r w:rsidR="000F2A09" w:rsidRPr="0083512C">
        <w:rPr>
          <w:rFonts w:asciiTheme="majorBidi" w:hAnsiTheme="majorBidi" w:cstheme="majorBidi"/>
          <w:noProof/>
          <w:color w:val="000000"/>
          <w:sz w:val="24"/>
          <w:szCs w:val="24"/>
          <w:lang w:val="fr-CH" w:eastAsia="fr-CH"/>
        </w:rPr>
        <w:fldChar w:fldCharType="separate"/>
      </w:r>
      <w:r w:rsidR="00D732DE" w:rsidRPr="0083512C">
        <w:rPr>
          <w:rFonts w:asciiTheme="majorBidi" w:hAnsiTheme="majorBidi" w:cstheme="majorBidi"/>
          <w:noProof/>
          <w:color w:val="000000"/>
          <w:sz w:val="24"/>
          <w:szCs w:val="24"/>
          <w:lang w:val="fr-CH" w:eastAsia="fr-CH"/>
        </w:rPr>
        <w:fldChar w:fldCharType="begin"/>
      </w:r>
      <w:r w:rsidR="00D732DE" w:rsidRPr="0083512C">
        <w:rPr>
          <w:rFonts w:asciiTheme="majorBidi" w:hAnsiTheme="majorBidi" w:cstheme="majorBidi"/>
          <w:noProof/>
          <w:color w:val="000000"/>
          <w:sz w:val="24"/>
          <w:szCs w:val="24"/>
          <w:lang w:val="fr-CH" w:eastAsia="fr-CH"/>
        </w:rPr>
        <w:instrText xml:space="preserve"> INCLUDEPICTURE  "http://watch.pair.com/di-segni.jpg" \* MERGEFORMATINET </w:instrText>
      </w:r>
      <w:r w:rsidR="00D732DE" w:rsidRPr="0083512C">
        <w:rPr>
          <w:rFonts w:asciiTheme="majorBidi" w:hAnsiTheme="majorBidi" w:cstheme="majorBidi"/>
          <w:noProof/>
          <w:color w:val="000000"/>
          <w:sz w:val="24"/>
          <w:szCs w:val="24"/>
          <w:lang w:val="fr-CH" w:eastAsia="fr-CH"/>
        </w:rPr>
        <w:fldChar w:fldCharType="separate"/>
      </w:r>
      <w:r w:rsidR="00864AC6" w:rsidRPr="0083512C">
        <w:rPr>
          <w:rFonts w:asciiTheme="majorBidi" w:hAnsiTheme="majorBidi" w:cstheme="majorBidi"/>
          <w:noProof/>
          <w:color w:val="000000"/>
          <w:sz w:val="24"/>
          <w:szCs w:val="24"/>
          <w:lang w:val="fr-CH" w:eastAsia="fr-CH"/>
        </w:rPr>
        <w:fldChar w:fldCharType="begin"/>
      </w:r>
      <w:r w:rsidR="00864AC6" w:rsidRPr="0083512C">
        <w:rPr>
          <w:rFonts w:asciiTheme="majorBidi" w:hAnsiTheme="majorBidi" w:cstheme="majorBidi"/>
          <w:noProof/>
          <w:color w:val="000000"/>
          <w:sz w:val="24"/>
          <w:szCs w:val="24"/>
          <w:lang w:val="fr-CH" w:eastAsia="fr-CH"/>
        </w:rPr>
        <w:instrText xml:space="preserve"> INCLUDEPICTURE  "http://watch.pair.com/di-segni.jpg" \* MERGEFORMATINET </w:instrText>
      </w:r>
      <w:r w:rsidR="00864AC6" w:rsidRPr="0083512C">
        <w:rPr>
          <w:rFonts w:asciiTheme="majorBidi" w:hAnsiTheme="majorBidi" w:cstheme="majorBidi"/>
          <w:noProof/>
          <w:color w:val="000000"/>
          <w:sz w:val="24"/>
          <w:szCs w:val="24"/>
          <w:lang w:val="fr-CH" w:eastAsia="fr-CH"/>
        </w:rPr>
        <w:fldChar w:fldCharType="separate"/>
      </w:r>
      <w:r w:rsidR="00E84304" w:rsidRPr="0083512C">
        <w:rPr>
          <w:rFonts w:asciiTheme="majorBidi" w:hAnsiTheme="majorBidi" w:cstheme="majorBidi"/>
          <w:noProof/>
          <w:color w:val="000000"/>
          <w:sz w:val="24"/>
          <w:szCs w:val="24"/>
          <w:lang w:val="fr-CH" w:eastAsia="fr-CH"/>
        </w:rPr>
        <w:fldChar w:fldCharType="begin"/>
      </w:r>
      <w:r w:rsidR="00E84304" w:rsidRPr="0083512C">
        <w:rPr>
          <w:rFonts w:asciiTheme="majorBidi" w:hAnsiTheme="majorBidi" w:cstheme="majorBidi"/>
          <w:noProof/>
          <w:color w:val="000000"/>
          <w:sz w:val="24"/>
          <w:szCs w:val="24"/>
          <w:lang w:val="fr-CH" w:eastAsia="fr-CH"/>
        </w:rPr>
        <w:instrText xml:space="preserve"> INCLUDEPICTURE  "http://watch.pair.com/di-segni.jpg" \* MERGEFORMATINET </w:instrText>
      </w:r>
      <w:r w:rsidR="00E84304" w:rsidRPr="0083512C">
        <w:rPr>
          <w:rFonts w:asciiTheme="majorBidi" w:hAnsiTheme="majorBidi" w:cstheme="majorBidi"/>
          <w:noProof/>
          <w:color w:val="000000"/>
          <w:sz w:val="24"/>
          <w:szCs w:val="24"/>
          <w:lang w:val="fr-CH" w:eastAsia="fr-CH"/>
        </w:rPr>
        <w:fldChar w:fldCharType="separate"/>
      </w:r>
      <w:r w:rsidR="00D51501" w:rsidRPr="0083512C">
        <w:rPr>
          <w:rFonts w:asciiTheme="majorBidi" w:hAnsiTheme="majorBidi" w:cstheme="majorBidi"/>
          <w:noProof/>
          <w:color w:val="000000"/>
          <w:sz w:val="24"/>
          <w:szCs w:val="24"/>
          <w:lang w:val="fr-CH" w:eastAsia="fr-CH"/>
        </w:rPr>
        <w:fldChar w:fldCharType="begin"/>
      </w:r>
      <w:r w:rsidR="00D51501" w:rsidRPr="0083512C">
        <w:rPr>
          <w:rFonts w:asciiTheme="majorBidi" w:hAnsiTheme="majorBidi" w:cstheme="majorBidi"/>
          <w:noProof/>
          <w:color w:val="000000"/>
          <w:sz w:val="24"/>
          <w:szCs w:val="24"/>
          <w:lang w:val="fr-CH" w:eastAsia="fr-CH"/>
        </w:rPr>
        <w:instrText xml:space="preserve"> INCLUDEPICTURE  "http://watch.pair.com/di-segni.jpg" \* MERGEFORMATINET </w:instrText>
      </w:r>
      <w:r w:rsidR="00D51501" w:rsidRPr="0083512C">
        <w:rPr>
          <w:rFonts w:asciiTheme="majorBidi" w:hAnsiTheme="majorBidi" w:cstheme="majorBidi"/>
          <w:noProof/>
          <w:color w:val="000000"/>
          <w:sz w:val="24"/>
          <w:szCs w:val="24"/>
          <w:lang w:val="fr-CH" w:eastAsia="fr-CH"/>
        </w:rPr>
        <w:fldChar w:fldCharType="separate"/>
      </w:r>
      <w:r w:rsidR="008835AB" w:rsidRPr="0083512C">
        <w:rPr>
          <w:rFonts w:asciiTheme="majorBidi" w:hAnsiTheme="majorBidi" w:cstheme="majorBidi"/>
          <w:noProof/>
          <w:color w:val="000000"/>
          <w:sz w:val="24"/>
          <w:szCs w:val="24"/>
          <w:lang w:val="fr-CH" w:eastAsia="fr-CH"/>
        </w:rPr>
        <w:fldChar w:fldCharType="begin"/>
      </w:r>
      <w:r w:rsidR="008835AB" w:rsidRPr="0083512C">
        <w:rPr>
          <w:rFonts w:asciiTheme="majorBidi" w:hAnsiTheme="majorBidi" w:cstheme="majorBidi"/>
          <w:noProof/>
          <w:color w:val="000000"/>
          <w:sz w:val="24"/>
          <w:szCs w:val="24"/>
          <w:lang w:val="fr-CH" w:eastAsia="fr-CH"/>
        </w:rPr>
        <w:instrText xml:space="preserve"> INCLUDEPICTURE  "http://watch.pair.com/di-segni.jpg" \* MERGEFORMATINET </w:instrText>
      </w:r>
      <w:r w:rsidR="008835AB" w:rsidRPr="0083512C">
        <w:rPr>
          <w:rFonts w:asciiTheme="majorBidi" w:hAnsiTheme="majorBidi" w:cstheme="majorBidi"/>
          <w:noProof/>
          <w:color w:val="000000"/>
          <w:sz w:val="24"/>
          <w:szCs w:val="24"/>
          <w:lang w:val="fr-CH" w:eastAsia="fr-CH"/>
        </w:rPr>
        <w:fldChar w:fldCharType="separate"/>
      </w:r>
      <w:r w:rsidR="00181775" w:rsidRPr="0083512C">
        <w:rPr>
          <w:rFonts w:asciiTheme="majorBidi" w:hAnsiTheme="majorBidi" w:cstheme="majorBidi"/>
          <w:noProof/>
          <w:color w:val="000000"/>
          <w:sz w:val="24"/>
          <w:szCs w:val="24"/>
          <w:lang w:val="fr-CH" w:eastAsia="fr-CH"/>
        </w:rPr>
        <w:fldChar w:fldCharType="begin"/>
      </w:r>
      <w:r w:rsidR="00181775" w:rsidRPr="0083512C">
        <w:rPr>
          <w:rFonts w:asciiTheme="majorBidi" w:hAnsiTheme="majorBidi" w:cstheme="majorBidi"/>
          <w:noProof/>
          <w:color w:val="000000"/>
          <w:sz w:val="24"/>
          <w:szCs w:val="24"/>
          <w:lang w:val="fr-CH" w:eastAsia="fr-CH"/>
        </w:rPr>
        <w:instrText xml:space="preserve"> INCLUDEPICTURE  "http://watch.pair.com/di-segni.jpg" \* MERGEFORMATINET </w:instrText>
      </w:r>
      <w:r w:rsidR="00181775" w:rsidRPr="0083512C">
        <w:rPr>
          <w:rFonts w:asciiTheme="majorBidi" w:hAnsiTheme="majorBidi" w:cstheme="majorBidi"/>
          <w:noProof/>
          <w:color w:val="000000"/>
          <w:sz w:val="24"/>
          <w:szCs w:val="24"/>
          <w:lang w:val="fr-CH" w:eastAsia="fr-CH"/>
        </w:rPr>
        <w:fldChar w:fldCharType="separate"/>
      </w:r>
      <w:r w:rsidR="007D606A" w:rsidRPr="0083512C">
        <w:rPr>
          <w:rFonts w:asciiTheme="majorBidi" w:hAnsiTheme="majorBidi" w:cstheme="majorBidi"/>
          <w:noProof/>
          <w:color w:val="000000"/>
          <w:sz w:val="24"/>
          <w:szCs w:val="24"/>
          <w:lang w:val="fr-CH" w:eastAsia="fr-CH"/>
        </w:rPr>
        <w:fldChar w:fldCharType="begin"/>
      </w:r>
      <w:r w:rsidR="007D606A" w:rsidRPr="0083512C">
        <w:rPr>
          <w:rFonts w:asciiTheme="majorBidi" w:hAnsiTheme="majorBidi" w:cstheme="majorBidi"/>
          <w:noProof/>
          <w:color w:val="000000"/>
          <w:sz w:val="24"/>
          <w:szCs w:val="24"/>
          <w:lang w:val="fr-CH" w:eastAsia="fr-CH"/>
        </w:rPr>
        <w:instrText xml:space="preserve"> INCLUDEPICTURE  "http://watch.pair.com/di-segni.jpg" \* MERGEFORMATINET </w:instrText>
      </w:r>
      <w:r w:rsidR="007D606A" w:rsidRPr="0083512C">
        <w:rPr>
          <w:rFonts w:asciiTheme="majorBidi" w:hAnsiTheme="majorBidi" w:cstheme="majorBidi"/>
          <w:noProof/>
          <w:color w:val="000000"/>
          <w:sz w:val="24"/>
          <w:szCs w:val="24"/>
          <w:lang w:val="fr-CH" w:eastAsia="fr-CH"/>
        </w:rPr>
        <w:fldChar w:fldCharType="separate"/>
      </w:r>
      <w:r w:rsidR="00BD3635" w:rsidRPr="0083512C">
        <w:rPr>
          <w:rFonts w:asciiTheme="majorBidi" w:hAnsiTheme="majorBidi" w:cstheme="majorBidi"/>
          <w:noProof/>
          <w:color w:val="000000"/>
          <w:sz w:val="24"/>
          <w:szCs w:val="24"/>
          <w:lang w:val="fr-CH" w:eastAsia="fr-CH"/>
        </w:rPr>
        <w:fldChar w:fldCharType="begin"/>
      </w:r>
      <w:r w:rsidR="00BD3635" w:rsidRPr="0083512C">
        <w:rPr>
          <w:rFonts w:asciiTheme="majorBidi" w:hAnsiTheme="majorBidi" w:cstheme="majorBidi"/>
          <w:noProof/>
          <w:color w:val="000000"/>
          <w:sz w:val="24"/>
          <w:szCs w:val="24"/>
          <w:lang w:val="fr-CH" w:eastAsia="fr-CH"/>
        </w:rPr>
        <w:instrText xml:space="preserve"> INCLUDEPICTURE  "http://watch.pair.com/di-segni.jpg" \* MERGEFORMATINET </w:instrText>
      </w:r>
      <w:r w:rsidR="00BD3635" w:rsidRPr="0083512C">
        <w:rPr>
          <w:rFonts w:asciiTheme="majorBidi" w:hAnsiTheme="majorBidi" w:cstheme="majorBidi"/>
          <w:noProof/>
          <w:color w:val="000000"/>
          <w:sz w:val="24"/>
          <w:szCs w:val="24"/>
          <w:lang w:val="fr-CH" w:eastAsia="fr-CH"/>
        </w:rPr>
        <w:fldChar w:fldCharType="separate"/>
      </w:r>
      <w:r w:rsidR="00A93D6C" w:rsidRPr="0083512C">
        <w:rPr>
          <w:rFonts w:asciiTheme="majorBidi" w:hAnsiTheme="majorBidi" w:cstheme="majorBidi"/>
          <w:noProof/>
          <w:color w:val="000000"/>
          <w:sz w:val="24"/>
          <w:szCs w:val="24"/>
          <w:lang w:val="fr-CH" w:eastAsia="fr-CH"/>
        </w:rPr>
        <w:fldChar w:fldCharType="begin"/>
      </w:r>
      <w:r w:rsidR="00A93D6C" w:rsidRPr="0083512C">
        <w:rPr>
          <w:rFonts w:asciiTheme="majorBidi" w:hAnsiTheme="majorBidi" w:cstheme="majorBidi"/>
          <w:noProof/>
          <w:color w:val="000000"/>
          <w:sz w:val="24"/>
          <w:szCs w:val="24"/>
          <w:lang w:val="fr-CH" w:eastAsia="fr-CH"/>
        </w:rPr>
        <w:instrText xml:space="preserve"> INCLUDEPICTURE  "http://watch.pair.com/di-segni.jpg" \* MERGEFORMATINET </w:instrText>
      </w:r>
      <w:r w:rsidR="00A93D6C" w:rsidRPr="0083512C">
        <w:rPr>
          <w:rFonts w:asciiTheme="majorBidi" w:hAnsiTheme="majorBidi" w:cstheme="majorBidi"/>
          <w:noProof/>
          <w:color w:val="000000"/>
          <w:sz w:val="24"/>
          <w:szCs w:val="24"/>
          <w:lang w:val="fr-CH" w:eastAsia="fr-CH"/>
        </w:rPr>
        <w:fldChar w:fldCharType="separate"/>
      </w:r>
      <w:r w:rsidR="007C687E" w:rsidRPr="0083512C">
        <w:rPr>
          <w:rFonts w:asciiTheme="majorBidi" w:hAnsiTheme="majorBidi" w:cstheme="majorBidi"/>
          <w:noProof/>
          <w:color w:val="000000"/>
          <w:sz w:val="24"/>
          <w:szCs w:val="24"/>
          <w:lang w:val="fr-CH" w:eastAsia="fr-CH"/>
        </w:rPr>
        <w:fldChar w:fldCharType="begin"/>
      </w:r>
      <w:r w:rsidR="007C687E" w:rsidRPr="0083512C">
        <w:rPr>
          <w:rFonts w:asciiTheme="majorBidi" w:hAnsiTheme="majorBidi" w:cstheme="majorBidi"/>
          <w:noProof/>
          <w:color w:val="000000"/>
          <w:sz w:val="24"/>
          <w:szCs w:val="24"/>
          <w:lang w:val="fr-CH" w:eastAsia="fr-CH"/>
        </w:rPr>
        <w:instrText xml:space="preserve"> INCLUDEPICTURE  "http://watch.pair.com/di-segni.jpg" \* MERGEFORMATINET </w:instrText>
      </w:r>
      <w:r w:rsidR="007C687E" w:rsidRPr="0083512C">
        <w:rPr>
          <w:rFonts w:asciiTheme="majorBidi" w:hAnsiTheme="majorBidi" w:cstheme="majorBidi"/>
          <w:noProof/>
          <w:color w:val="000000"/>
          <w:sz w:val="24"/>
          <w:szCs w:val="24"/>
          <w:lang w:val="fr-CH" w:eastAsia="fr-CH"/>
        </w:rPr>
        <w:fldChar w:fldCharType="separate"/>
      </w:r>
      <w:r w:rsidR="00DE0C98" w:rsidRPr="0083512C">
        <w:rPr>
          <w:rFonts w:asciiTheme="majorBidi" w:hAnsiTheme="majorBidi" w:cstheme="majorBidi"/>
          <w:noProof/>
          <w:color w:val="000000"/>
          <w:sz w:val="24"/>
          <w:szCs w:val="24"/>
          <w:lang w:val="fr-CH" w:eastAsia="fr-CH"/>
        </w:rPr>
        <w:fldChar w:fldCharType="begin"/>
      </w:r>
      <w:r w:rsidR="00DE0C98" w:rsidRPr="0083512C">
        <w:rPr>
          <w:rFonts w:asciiTheme="majorBidi" w:hAnsiTheme="majorBidi" w:cstheme="majorBidi"/>
          <w:noProof/>
          <w:color w:val="000000"/>
          <w:sz w:val="24"/>
          <w:szCs w:val="24"/>
          <w:lang w:val="fr-CH" w:eastAsia="fr-CH"/>
        </w:rPr>
        <w:instrText xml:space="preserve"> INCLUDEPICTURE  "http://watch.pair.com/di-segni.jpg" \* MERGEFORMATINET </w:instrText>
      </w:r>
      <w:r w:rsidR="00DE0C98" w:rsidRPr="0083512C">
        <w:rPr>
          <w:rFonts w:asciiTheme="majorBidi" w:hAnsiTheme="majorBidi" w:cstheme="majorBidi"/>
          <w:noProof/>
          <w:color w:val="000000"/>
          <w:sz w:val="24"/>
          <w:szCs w:val="24"/>
          <w:lang w:val="fr-CH" w:eastAsia="fr-CH"/>
        </w:rPr>
        <w:fldChar w:fldCharType="separate"/>
      </w:r>
      <w:r w:rsidR="00DE0C98" w:rsidRPr="0083512C">
        <w:rPr>
          <w:rFonts w:asciiTheme="majorBidi" w:hAnsiTheme="majorBidi" w:cstheme="majorBidi"/>
          <w:noProof/>
          <w:color w:val="000000"/>
          <w:sz w:val="24"/>
          <w:szCs w:val="24"/>
          <w:lang w:val="fr-CH" w:eastAsia="fr-CH"/>
        </w:rPr>
        <w:pict w14:anchorId="5E7CE792">
          <v:shape id="_x0000_i1034" type="#_x0000_t75" style="width:266.1pt;height:164.05pt;visibility:visible">
            <v:imagedata r:id="rId57" r:href="rId58"/>
          </v:shape>
        </w:pict>
      </w:r>
      <w:r w:rsidR="00DE0C98" w:rsidRPr="0083512C">
        <w:rPr>
          <w:rFonts w:asciiTheme="majorBidi" w:hAnsiTheme="majorBidi" w:cstheme="majorBidi"/>
          <w:noProof/>
          <w:color w:val="000000"/>
          <w:sz w:val="24"/>
          <w:szCs w:val="24"/>
          <w:lang w:val="fr-CH" w:eastAsia="fr-CH"/>
        </w:rPr>
        <w:fldChar w:fldCharType="end"/>
      </w:r>
      <w:r w:rsidR="007C687E" w:rsidRPr="0083512C">
        <w:rPr>
          <w:rFonts w:asciiTheme="majorBidi" w:hAnsiTheme="majorBidi" w:cstheme="majorBidi"/>
          <w:noProof/>
          <w:color w:val="000000"/>
          <w:sz w:val="24"/>
          <w:szCs w:val="24"/>
          <w:lang w:val="fr-CH" w:eastAsia="fr-CH"/>
        </w:rPr>
        <w:fldChar w:fldCharType="end"/>
      </w:r>
      <w:r w:rsidR="00A93D6C" w:rsidRPr="0083512C">
        <w:rPr>
          <w:rFonts w:asciiTheme="majorBidi" w:hAnsiTheme="majorBidi" w:cstheme="majorBidi"/>
          <w:noProof/>
          <w:color w:val="000000"/>
          <w:sz w:val="24"/>
          <w:szCs w:val="24"/>
          <w:lang w:val="fr-CH" w:eastAsia="fr-CH"/>
        </w:rPr>
        <w:fldChar w:fldCharType="end"/>
      </w:r>
      <w:r w:rsidR="00BD3635" w:rsidRPr="0083512C">
        <w:rPr>
          <w:rFonts w:asciiTheme="majorBidi" w:hAnsiTheme="majorBidi" w:cstheme="majorBidi"/>
          <w:noProof/>
          <w:color w:val="000000"/>
          <w:sz w:val="24"/>
          <w:szCs w:val="24"/>
          <w:lang w:val="fr-CH" w:eastAsia="fr-CH"/>
        </w:rPr>
        <w:fldChar w:fldCharType="end"/>
      </w:r>
      <w:r w:rsidR="007D606A" w:rsidRPr="0083512C">
        <w:rPr>
          <w:rFonts w:asciiTheme="majorBidi" w:hAnsiTheme="majorBidi" w:cstheme="majorBidi"/>
          <w:noProof/>
          <w:color w:val="000000"/>
          <w:sz w:val="24"/>
          <w:szCs w:val="24"/>
          <w:lang w:val="fr-CH" w:eastAsia="fr-CH"/>
        </w:rPr>
        <w:fldChar w:fldCharType="end"/>
      </w:r>
      <w:r w:rsidR="00181775" w:rsidRPr="0083512C">
        <w:rPr>
          <w:rFonts w:asciiTheme="majorBidi" w:hAnsiTheme="majorBidi" w:cstheme="majorBidi"/>
          <w:noProof/>
          <w:color w:val="000000"/>
          <w:sz w:val="24"/>
          <w:szCs w:val="24"/>
          <w:lang w:val="fr-CH" w:eastAsia="fr-CH"/>
        </w:rPr>
        <w:fldChar w:fldCharType="end"/>
      </w:r>
      <w:r w:rsidR="008835AB" w:rsidRPr="0083512C">
        <w:rPr>
          <w:rFonts w:asciiTheme="majorBidi" w:hAnsiTheme="majorBidi" w:cstheme="majorBidi"/>
          <w:noProof/>
          <w:color w:val="000000"/>
          <w:sz w:val="24"/>
          <w:szCs w:val="24"/>
          <w:lang w:val="fr-CH" w:eastAsia="fr-CH"/>
        </w:rPr>
        <w:fldChar w:fldCharType="end"/>
      </w:r>
      <w:r w:rsidR="00D51501" w:rsidRPr="0083512C">
        <w:rPr>
          <w:rFonts w:asciiTheme="majorBidi" w:hAnsiTheme="majorBidi" w:cstheme="majorBidi"/>
          <w:noProof/>
          <w:color w:val="000000"/>
          <w:sz w:val="24"/>
          <w:szCs w:val="24"/>
          <w:lang w:val="fr-CH" w:eastAsia="fr-CH"/>
        </w:rPr>
        <w:fldChar w:fldCharType="end"/>
      </w:r>
      <w:r w:rsidR="00E84304" w:rsidRPr="0083512C">
        <w:rPr>
          <w:rFonts w:asciiTheme="majorBidi" w:hAnsiTheme="majorBidi" w:cstheme="majorBidi"/>
          <w:noProof/>
          <w:color w:val="000000"/>
          <w:sz w:val="24"/>
          <w:szCs w:val="24"/>
          <w:lang w:val="fr-CH" w:eastAsia="fr-CH"/>
        </w:rPr>
        <w:fldChar w:fldCharType="end"/>
      </w:r>
      <w:r w:rsidR="00864AC6" w:rsidRPr="0083512C">
        <w:rPr>
          <w:rFonts w:asciiTheme="majorBidi" w:hAnsiTheme="majorBidi" w:cstheme="majorBidi"/>
          <w:noProof/>
          <w:color w:val="000000"/>
          <w:sz w:val="24"/>
          <w:szCs w:val="24"/>
          <w:lang w:val="fr-CH" w:eastAsia="fr-CH"/>
        </w:rPr>
        <w:fldChar w:fldCharType="end"/>
      </w:r>
      <w:r w:rsidR="00D732DE" w:rsidRPr="0083512C">
        <w:rPr>
          <w:rFonts w:asciiTheme="majorBidi" w:hAnsiTheme="majorBidi" w:cstheme="majorBidi"/>
          <w:noProof/>
          <w:color w:val="000000"/>
          <w:sz w:val="24"/>
          <w:szCs w:val="24"/>
          <w:lang w:val="fr-CH" w:eastAsia="fr-CH"/>
        </w:rPr>
        <w:fldChar w:fldCharType="end"/>
      </w:r>
      <w:r w:rsidR="000F2A09" w:rsidRPr="0083512C">
        <w:rPr>
          <w:rFonts w:asciiTheme="majorBidi" w:hAnsiTheme="majorBidi" w:cstheme="majorBidi"/>
          <w:noProof/>
          <w:color w:val="000000"/>
          <w:sz w:val="24"/>
          <w:szCs w:val="24"/>
          <w:lang w:val="fr-CH" w:eastAsia="fr-CH"/>
        </w:rPr>
        <w:fldChar w:fldCharType="end"/>
      </w:r>
      <w:r w:rsidR="006E119F" w:rsidRPr="0083512C">
        <w:rPr>
          <w:rFonts w:asciiTheme="majorBidi" w:hAnsiTheme="majorBidi" w:cstheme="majorBidi"/>
          <w:noProof/>
          <w:color w:val="000000"/>
          <w:sz w:val="24"/>
          <w:szCs w:val="24"/>
          <w:lang w:val="fr-CH" w:eastAsia="fr-CH"/>
        </w:rPr>
        <w:fldChar w:fldCharType="end"/>
      </w:r>
      <w:r w:rsidRPr="0083512C">
        <w:rPr>
          <w:rFonts w:asciiTheme="majorBidi" w:hAnsiTheme="majorBidi" w:cstheme="majorBidi"/>
          <w:noProof/>
          <w:color w:val="000000"/>
          <w:sz w:val="24"/>
          <w:szCs w:val="24"/>
          <w:lang w:val="fr-CH" w:eastAsia="fr-CH"/>
        </w:rPr>
        <w:fldChar w:fldCharType="end"/>
      </w:r>
    </w:p>
    <w:p w14:paraId="4EFEDE08" w14:textId="77777777"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54" w:name="_Toc66575992"/>
      <w:r w:rsidRPr="00F801E1">
        <w:rPr>
          <w:rFonts w:asciiTheme="majorBidi" w:hAnsiTheme="majorBidi" w:cstheme="majorBidi"/>
          <w:sz w:val="28"/>
          <w:szCs w:val="28"/>
        </w:rPr>
        <w:t>Solutions législatives</w:t>
      </w:r>
      <w:bookmarkEnd w:id="54"/>
    </w:p>
    <w:p w14:paraId="2298AD81"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Face aux demandes musulmanes d'appliquer leur loi même dans les domaines qui sont contraires aux droits de l'homme, des Occidentaux estiment que cette loi entre en collision avec l'ordre public et la constitution. Les musulmans n'ont pas le droit d'imposer leur loi aux Occidentaux, parce que cela signifierait le renversement de la démocratie en Occident. De ce fait, certains appellent à une position plus ferme avec les musulmans, demandant par exemple le refus de leur naturalisation ou de l'octroi de l'asile politique sauf s'ils acceptent de respecter la constitution, les lois internes et les droits de l'homme. Certains vont jusqu'à proposer leur expulsion vers leurs pays d'origine parce que les musulmans ne peuvent pas accepter les lois occidentales contraires à la loi islamique. Et il est bien connu qu'un courant musulman vise à imposer la loi islamique non seulement aux musulmans en Occident, mais aussi aux non-musulmans et à transformer les pays occidentaux en pays musulmans.</w:t>
      </w:r>
    </w:p>
    <w:p w14:paraId="5644E41C" w14:textId="77777777"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55" w:name="_Toc66575993"/>
      <w:r w:rsidRPr="00F801E1">
        <w:rPr>
          <w:rFonts w:asciiTheme="majorBidi" w:hAnsiTheme="majorBidi" w:cstheme="majorBidi"/>
          <w:sz w:val="28"/>
          <w:szCs w:val="28"/>
        </w:rPr>
        <w:lastRenderedPageBreak/>
        <w:t>Solutions préventives en matière de mariages mixtes</w:t>
      </w:r>
      <w:bookmarkEnd w:id="55"/>
    </w:p>
    <w:p w14:paraId="2BEFF37E"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tl/>
        </w:rPr>
      </w:pPr>
      <w:r w:rsidRPr="0083512C">
        <w:rPr>
          <w:rFonts w:asciiTheme="majorBidi" w:hAnsiTheme="majorBidi" w:cstheme="majorBidi"/>
          <w:color w:val="000000"/>
          <w:sz w:val="24"/>
          <w:szCs w:val="24"/>
        </w:rPr>
        <w:t>Les mariages mixtes constituent un des domaines de collision entre le droit occidental et la loi musulmane. Puisqu'on ne peut pas empêcher un musulman d'épouser une chrétienne, on voudrait exiger du mari musulman un engagement par écrit à respecter la loi occidentale et à respecter ce qu'il a convenu avec son épouse dans tous les domaines, y compris le respect de la liberté de religion de la femme et des enfants, des droits réciproques entre conjoints ainsi que le lieu de sépulture, afin d'éviter les conflits entre les croyances religieuses de l'époux musulman et les droits de l'homme.</w:t>
      </w:r>
    </w:p>
    <w:p w14:paraId="2F5D0323" w14:textId="77777777"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56" w:name="_Toc66575994"/>
      <w:r w:rsidRPr="00F801E1">
        <w:rPr>
          <w:rFonts w:asciiTheme="majorBidi" w:hAnsiTheme="majorBidi" w:cstheme="majorBidi"/>
          <w:sz w:val="28"/>
          <w:szCs w:val="28"/>
        </w:rPr>
        <w:t>Formation des imams</w:t>
      </w:r>
      <w:bookmarkEnd w:id="56"/>
    </w:p>
    <w:p w14:paraId="1E4E31CE"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Le principal problème en Occident aujourd'hui est de savoir dans quelle mesure on peut empêcher le courant islamique intégriste d'imposer sa volonté aux musulmans vivant en Occident pour entraver leur intégration dans la société. Ceci nécessite la formation d'imams qualifiés respectant la loi occidentale, et en même temps aider les musulmans à accepter la conception laïque compatible avec la conception occidentale de la loi. Pour y parvenir, il faut d'abord une meilleure compréhension de la pensée islamique afin de pouvoir traiter avec les musulmans de façon rationnelle et non émotive. Mais l'Occident n'est pas préparé pour une telle situation, parce que ses universités n'enseignent pas le droit musulman de manière critique et ne lui accorde pas grand intérêt</w:t>
      </w:r>
      <w:r w:rsidRPr="0083512C">
        <w:rPr>
          <w:rFonts w:asciiTheme="majorBidi" w:hAnsiTheme="majorBidi" w:cstheme="majorBidi"/>
          <w:color w:val="000000"/>
          <w:sz w:val="24"/>
          <w:szCs w:val="24"/>
          <w:rtl/>
        </w:rPr>
        <w:t>.</w:t>
      </w:r>
    </w:p>
    <w:p w14:paraId="38D96861" w14:textId="77777777"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57" w:name="_Toc66575995"/>
      <w:r w:rsidRPr="00F801E1">
        <w:rPr>
          <w:rFonts w:asciiTheme="majorBidi" w:hAnsiTheme="majorBidi" w:cstheme="majorBidi"/>
          <w:sz w:val="28"/>
          <w:szCs w:val="28"/>
        </w:rPr>
        <w:t>Revoir la notion de la révélation</w:t>
      </w:r>
      <w:bookmarkEnd w:id="57"/>
    </w:p>
    <w:p w14:paraId="07862217" w14:textId="77777777" w:rsidR="00407F11" w:rsidRPr="0083512C" w:rsidRDefault="00407F11" w:rsidP="0080234C">
      <w:pPr>
        <w:spacing w:before="100" w:beforeAutospacing="1" w:after="100" w:afterAutospacing="1"/>
        <w:jc w:val="both"/>
        <w:rPr>
          <w:rFonts w:asciiTheme="majorBidi" w:hAnsiTheme="majorBidi" w:cstheme="majorBidi"/>
          <w:color w:val="000000"/>
          <w:kern w:val="32"/>
          <w:sz w:val="24"/>
          <w:szCs w:val="24"/>
        </w:rPr>
      </w:pPr>
      <w:r w:rsidRPr="0083512C">
        <w:rPr>
          <w:rFonts w:asciiTheme="majorBidi" w:hAnsiTheme="majorBidi" w:cstheme="majorBidi"/>
          <w:color w:val="000000"/>
          <w:kern w:val="32"/>
          <w:sz w:val="24"/>
          <w:szCs w:val="24"/>
        </w:rPr>
        <w:t>Pour les juifs, les musulmans et les chrétiens, Dieu est allé en ménopause. Il a produit des prophètes pour une période déterminée, et puis plus rien.</w:t>
      </w:r>
    </w:p>
    <w:p w14:paraId="3FD67F75" w14:textId="3E59558F" w:rsidR="00407F11" w:rsidRPr="0083512C" w:rsidRDefault="00407F11" w:rsidP="0080234C">
      <w:pPr>
        <w:spacing w:before="100" w:beforeAutospacing="1" w:after="100" w:afterAutospacing="1"/>
        <w:jc w:val="center"/>
        <w:rPr>
          <w:rFonts w:asciiTheme="majorBidi" w:hAnsiTheme="majorBidi" w:cstheme="majorBidi"/>
          <w:color w:val="000000"/>
          <w:sz w:val="24"/>
          <w:szCs w:val="24"/>
        </w:rPr>
      </w:pPr>
      <w:r w:rsidRPr="0083512C">
        <w:rPr>
          <w:rFonts w:asciiTheme="majorBidi" w:hAnsiTheme="majorBidi" w:cstheme="majorBidi"/>
          <w:noProof/>
          <w:color w:val="000000"/>
          <w:sz w:val="24"/>
          <w:szCs w:val="24"/>
          <w:lang w:val="fr-CH" w:eastAsia="fr-CH"/>
        </w:rPr>
        <w:drawing>
          <wp:inline distT="0" distB="0" distL="0" distR="0" wp14:anchorId="78CCB3E3" wp14:editId="066DD38C">
            <wp:extent cx="1478915" cy="1908175"/>
            <wp:effectExtent l="0" t="0" r="6985" b="0"/>
            <wp:docPr id="1" name="Image 1" descr="Description : Elderly Menopause Woman Having a Hot Flash">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descr="Description : Elderly Menopause Woman Having a Hot Flash"/>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78915" cy="1908175"/>
                    </a:xfrm>
                    <a:prstGeom prst="rect">
                      <a:avLst/>
                    </a:prstGeom>
                    <a:noFill/>
                    <a:ln>
                      <a:noFill/>
                    </a:ln>
                  </pic:spPr>
                </pic:pic>
              </a:graphicData>
            </a:graphic>
          </wp:inline>
        </w:drawing>
      </w:r>
    </w:p>
    <w:p w14:paraId="22E480B3" w14:textId="77777777" w:rsidR="00407F11" w:rsidRPr="0083512C" w:rsidRDefault="00407F11" w:rsidP="0080234C">
      <w:pPr>
        <w:spacing w:before="100" w:beforeAutospacing="1" w:after="100" w:afterAutospacing="1"/>
        <w:jc w:val="both"/>
        <w:rPr>
          <w:rFonts w:asciiTheme="majorBidi" w:hAnsiTheme="majorBidi" w:cstheme="majorBidi"/>
          <w:color w:val="000000"/>
          <w:sz w:val="24"/>
          <w:szCs w:val="24"/>
        </w:rPr>
      </w:pPr>
      <w:r w:rsidRPr="0083512C">
        <w:rPr>
          <w:rFonts w:asciiTheme="majorBidi" w:hAnsiTheme="majorBidi" w:cstheme="majorBidi"/>
          <w:color w:val="000000"/>
          <w:sz w:val="24"/>
          <w:szCs w:val="24"/>
        </w:rPr>
        <w:t>À l'instar des philosophes musulmans comme Al-Razi, Zaki Najib Mahmoud et Hussain Fawzi, certains exigent la réouverture du débat philosophique concernant la relation entre la religion et la loi en général. Revoir la notion de la révélation signifie l'abolition de la sainteté des livres sacrés, devenant ainsi de simples ouvrages historiques rattachés à un temps et un lieu donnés. Revoir la notion de la révélation restaure le droit de l'homme à déterminer son propre destin.</w:t>
      </w:r>
    </w:p>
    <w:p w14:paraId="332A1AA9" w14:textId="77777777"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58" w:name="_Toc66575996"/>
      <w:r w:rsidRPr="00F801E1">
        <w:rPr>
          <w:rFonts w:asciiTheme="majorBidi" w:hAnsiTheme="majorBidi" w:cstheme="majorBidi"/>
          <w:sz w:val="28"/>
          <w:szCs w:val="28"/>
        </w:rPr>
        <w:t>Mise en garde contre les livres sacrés</w:t>
      </w:r>
      <w:bookmarkEnd w:id="58"/>
    </w:p>
    <w:p w14:paraId="714D91BE" w14:textId="77777777" w:rsidR="00407F11" w:rsidRPr="0083512C" w:rsidRDefault="00407F11" w:rsidP="0080234C">
      <w:pPr>
        <w:pStyle w:val="Corpsdetexte"/>
        <w:spacing w:before="100" w:beforeAutospacing="1" w:after="100" w:afterAutospacing="1"/>
        <w:ind w:right="0"/>
        <w:rPr>
          <w:rFonts w:asciiTheme="majorBidi" w:hAnsiTheme="majorBidi" w:cstheme="majorBidi"/>
          <w:color w:val="000000"/>
          <w:sz w:val="24"/>
          <w:szCs w:val="24"/>
        </w:rPr>
      </w:pPr>
      <w:r w:rsidRPr="0083512C">
        <w:rPr>
          <w:rFonts w:asciiTheme="majorBidi" w:hAnsiTheme="majorBidi" w:cstheme="majorBidi"/>
          <w:color w:val="000000"/>
          <w:sz w:val="24"/>
          <w:szCs w:val="24"/>
        </w:rPr>
        <w:t>Pratiquement tous les pays du monde ont pris des mesures pour limiter les dangers du tabagisme sur la santé physique. Ainsi on exige que les paquets de cigarettes portent la mention «Fumer est nuisible à la santé», on interdit la vente des cigarettes aux mineurs, et on interdit la fumée dans les lieux publics: administration étatique, aéroports, gares, restaurants, etc.</w:t>
      </w:r>
    </w:p>
    <w:p w14:paraId="47DD29BF" w14:textId="145F7579" w:rsidR="00407F11" w:rsidRPr="0083512C" w:rsidRDefault="00407F11" w:rsidP="0080234C">
      <w:pPr>
        <w:pStyle w:val="Corpsdetexte"/>
        <w:spacing w:before="100" w:beforeAutospacing="1" w:after="100" w:afterAutospacing="1"/>
        <w:ind w:right="0"/>
        <w:jc w:val="center"/>
        <w:rPr>
          <w:rFonts w:asciiTheme="majorBidi" w:hAnsiTheme="majorBidi" w:cstheme="majorBidi"/>
          <w:color w:val="000000"/>
          <w:sz w:val="24"/>
          <w:szCs w:val="24"/>
        </w:rPr>
      </w:pPr>
      <w:r w:rsidRPr="0083512C">
        <w:rPr>
          <w:rFonts w:asciiTheme="majorBidi" w:hAnsiTheme="majorBidi" w:cstheme="majorBidi"/>
          <w:color w:val="000000"/>
          <w:sz w:val="24"/>
          <w:szCs w:val="24"/>
        </w:rPr>
        <w:lastRenderedPageBreak/>
        <w:fldChar w:fldCharType="begin"/>
      </w:r>
      <w:r w:rsidRPr="0083512C">
        <w:rPr>
          <w:rFonts w:asciiTheme="majorBidi" w:hAnsiTheme="majorBidi" w:cstheme="majorBidi"/>
          <w:color w:val="000000"/>
          <w:sz w:val="24"/>
          <w:szCs w:val="24"/>
        </w:rPr>
        <w:instrText xml:space="preserve"> INCLUDEPICTURE "https://encrypted-tbn2.gstatic.com/images?q=tbn:ANd9GcT4UIwa-66AP0HlWdCF7CMuOk5-RI2YUBok9eUIhF2ih4nY4uyQvg" \* MERGEFORMATINET </w:instrText>
      </w:r>
      <w:r w:rsidRPr="0083512C">
        <w:rPr>
          <w:rFonts w:asciiTheme="majorBidi" w:hAnsiTheme="majorBidi" w:cstheme="majorBidi"/>
          <w:color w:val="000000"/>
          <w:sz w:val="24"/>
          <w:szCs w:val="24"/>
        </w:rPr>
        <w:fldChar w:fldCharType="separate"/>
      </w:r>
      <w:r w:rsidR="00DE6823" w:rsidRPr="0083512C">
        <w:rPr>
          <w:rFonts w:asciiTheme="majorBidi" w:hAnsiTheme="majorBidi" w:cstheme="majorBidi"/>
          <w:color w:val="000000"/>
          <w:sz w:val="24"/>
          <w:szCs w:val="24"/>
        </w:rPr>
        <w:fldChar w:fldCharType="begin"/>
      </w:r>
      <w:r w:rsidR="00DE6823" w:rsidRPr="0083512C">
        <w:rPr>
          <w:rFonts w:asciiTheme="majorBidi" w:hAnsiTheme="majorBidi" w:cstheme="majorBidi"/>
          <w:color w:val="000000"/>
          <w:sz w:val="24"/>
          <w:szCs w:val="24"/>
        </w:rPr>
        <w:instrText xml:space="preserve"> INCLUDEPICTURE  "https://encrypted-tbn2.gstatic.com/images?q=tbn:ANd9GcT4UIwa-66AP0HlWdCF7CMuOk5-RI2YUBok9eUIhF2ih4nY4uyQvg" \* MERGEFORMATINET </w:instrText>
      </w:r>
      <w:r w:rsidR="00DE6823" w:rsidRPr="0083512C">
        <w:rPr>
          <w:rFonts w:asciiTheme="majorBidi" w:hAnsiTheme="majorBidi" w:cstheme="majorBidi"/>
          <w:color w:val="000000"/>
          <w:sz w:val="24"/>
          <w:szCs w:val="24"/>
        </w:rPr>
        <w:fldChar w:fldCharType="separate"/>
      </w:r>
      <w:r w:rsidR="006E119F" w:rsidRPr="0083512C">
        <w:rPr>
          <w:rFonts w:asciiTheme="majorBidi" w:hAnsiTheme="majorBidi" w:cstheme="majorBidi"/>
          <w:color w:val="000000"/>
          <w:sz w:val="24"/>
          <w:szCs w:val="24"/>
        </w:rPr>
        <w:fldChar w:fldCharType="begin"/>
      </w:r>
      <w:r w:rsidR="006E119F" w:rsidRPr="0083512C">
        <w:rPr>
          <w:rFonts w:asciiTheme="majorBidi" w:hAnsiTheme="majorBidi" w:cstheme="majorBidi"/>
          <w:color w:val="000000"/>
          <w:sz w:val="24"/>
          <w:szCs w:val="24"/>
        </w:rPr>
        <w:instrText xml:space="preserve"> INCLUDEPICTURE  "https://encrypted-tbn2.gstatic.com/images?q=tbn:ANd9GcT4UIwa-66AP0HlWdCF7CMuOk5-RI2YUBok9eUIhF2ih4nY4uyQvg" \* MERGEFORMATINET </w:instrText>
      </w:r>
      <w:r w:rsidR="006E119F" w:rsidRPr="0083512C">
        <w:rPr>
          <w:rFonts w:asciiTheme="majorBidi" w:hAnsiTheme="majorBidi" w:cstheme="majorBidi"/>
          <w:color w:val="000000"/>
          <w:sz w:val="24"/>
          <w:szCs w:val="24"/>
        </w:rPr>
        <w:fldChar w:fldCharType="separate"/>
      </w:r>
      <w:r w:rsidR="000F2A09" w:rsidRPr="0083512C">
        <w:rPr>
          <w:rFonts w:asciiTheme="majorBidi" w:hAnsiTheme="majorBidi" w:cstheme="majorBidi"/>
          <w:color w:val="000000"/>
          <w:sz w:val="24"/>
          <w:szCs w:val="24"/>
        </w:rPr>
        <w:fldChar w:fldCharType="begin"/>
      </w:r>
      <w:r w:rsidR="000F2A09" w:rsidRPr="0083512C">
        <w:rPr>
          <w:rFonts w:asciiTheme="majorBidi" w:hAnsiTheme="majorBidi" w:cstheme="majorBidi"/>
          <w:color w:val="000000"/>
          <w:sz w:val="24"/>
          <w:szCs w:val="24"/>
        </w:rPr>
        <w:instrText xml:space="preserve"> INCLUDEPICTURE  "https://encrypted-tbn2.gstatic.com/images?q=tbn:ANd9GcT4UIwa-66AP0HlWdCF7CMuOk5-RI2YUBok9eUIhF2ih4nY4uyQvg" \* MERGEFORMATINET </w:instrText>
      </w:r>
      <w:r w:rsidR="000F2A09" w:rsidRPr="0083512C">
        <w:rPr>
          <w:rFonts w:asciiTheme="majorBidi" w:hAnsiTheme="majorBidi" w:cstheme="majorBidi"/>
          <w:color w:val="000000"/>
          <w:sz w:val="24"/>
          <w:szCs w:val="24"/>
        </w:rPr>
        <w:fldChar w:fldCharType="separate"/>
      </w:r>
      <w:r w:rsidR="00D732DE" w:rsidRPr="0083512C">
        <w:rPr>
          <w:rFonts w:asciiTheme="majorBidi" w:hAnsiTheme="majorBidi" w:cstheme="majorBidi"/>
          <w:color w:val="000000"/>
          <w:sz w:val="24"/>
          <w:szCs w:val="24"/>
        </w:rPr>
        <w:fldChar w:fldCharType="begin"/>
      </w:r>
      <w:r w:rsidR="00D732DE" w:rsidRPr="0083512C">
        <w:rPr>
          <w:rFonts w:asciiTheme="majorBidi" w:hAnsiTheme="majorBidi" w:cstheme="majorBidi"/>
          <w:color w:val="000000"/>
          <w:sz w:val="24"/>
          <w:szCs w:val="24"/>
        </w:rPr>
        <w:instrText xml:space="preserve"> INCLUDEPICTURE  "https://encrypted-tbn2.gstatic.com/images?q=tbn:ANd9GcT4UIwa-66AP0HlWdCF7CMuOk5-RI2YUBok9eUIhF2ih4nY4uyQvg" \* MERGEFORMATINET </w:instrText>
      </w:r>
      <w:r w:rsidR="00D732DE" w:rsidRPr="0083512C">
        <w:rPr>
          <w:rFonts w:asciiTheme="majorBidi" w:hAnsiTheme="majorBidi" w:cstheme="majorBidi"/>
          <w:color w:val="000000"/>
          <w:sz w:val="24"/>
          <w:szCs w:val="24"/>
        </w:rPr>
        <w:fldChar w:fldCharType="separate"/>
      </w:r>
      <w:r w:rsidR="00864AC6" w:rsidRPr="0083512C">
        <w:rPr>
          <w:rFonts w:asciiTheme="majorBidi" w:hAnsiTheme="majorBidi" w:cstheme="majorBidi"/>
          <w:color w:val="000000"/>
          <w:sz w:val="24"/>
          <w:szCs w:val="24"/>
        </w:rPr>
        <w:fldChar w:fldCharType="begin"/>
      </w:r>
      <w:r w:rsidR="00864AC6" w:rsidRPr="0083512C">
        <w:rPr>
          <w:rFonts w:asciiTheme="majorBidi" w:hAnsiTheme="majorBidi" w:cstheme="majorBidi"/>
          <w:color w:val="000000"/>
          <w:sz w:val="24"/>
          <w:szCs w:val="24"/>
        </w:rPr>
        <w:instrText xml:space="preserve"> INCLUDEPICTURE  "https://encrypted-tbn2.gstatic.com/images?q=tbn:ANd9GcT4UIwa-66AP0HlWdCF7CMuOk5-RI2YUBok9eUIhF2ih4nY4uyQvg" \* MERGEFORMATINET </w:instrText>
      </w:r>
      <w:r w:rsidR="00864AC6" w:rsidRPr="0083512C">
        <w:rPr>
          <w:rFonts w:asciiTheme="majorBidi" w:hAnsiTheme="majorBidi" w:cstheme="majorBidi"/>
          <w:color w:val="000000"/>
          <w:sz w:val="24"/>
          <w:szCs w:val="24"/>
        </w:rPr>
        <w:fldChar w:fldCharType="separate"/>
      </w:r>
      <w:r w:rsidR="00E84304" w:rsidRPr="0083512C">
        <w:rPr>
          <w:rFonts w:asciiTheme="majorBidi" w:hAnsiTheme="majorBidi" w:cstheme="majorBidi"/>
          <w:color w:val="000000"/>
          <w:sz w:val="24"/>
          <w:szCs w:val="24"/>
        </w:rPr>
        <w:fldChar w:fldCharType="begin"/>
      </w:r>
      <w:r w:rsidR="00E84304" w:rsidRPr="0083512C">
        <w:rPr>
          <w:rFonts w:asciiTheme="majorBidi" w:hAnsiTheme="majorBidi" w:cstheme="majorBidi"/>
          <w:color w:val="000000"/>
          <w:sz w:val="24"/>
          <w:szCs w:val="24"/>
        </w:rPr>
        <w:instrText xml:space="preserve"> INCLUDEPICTURE  "https://encrypted-tbn2.gstatic.com/images?q=tbn:ANd9GcT4UIwa-66AP0HlWdCF7CMuOk5-RI2YUBok9eUIhF2ih4nY4uyQvg" \* MERGEFORMATINET </w:instrText>
      </w:r>
      <w:r w:rsidR="00E84304" w:rsidRPr="0083512C">
        <w:rPr>
          <w:rFonts w:asciiTheme="majorBidi" w:hAnsiTheme="majorBidi" w:cstheme="majorBidi"/>
          <w:color w:val="000000"/>
          <w:sz w:val="24"/>
          <w:szCs w:val="24"/>
        </w:rPr>
        <w:fldChar w:fldCharType="separate"/>
      </w:r>
      <w:r w:rsidR="00D51501" w:rsidRPr="0083512C">
        <w:rPr>
          <w:rFonts w:asciiTheme="majorBidi" w:hAnsiTheme="majorBidi" w:cstheme="majorBidi"/>
          <w:color w:val="000000"/>
          <w:sz w:val="24"/>
          <w:szCs w:val="24"/>
        </w:rPr>
        <w:fldChar w:fldCharType="begin"/>
      </w:r>
      <w:r w:rsidR="00D51501" w:rsidRPr="0083512C">
        <w:rPr>
          <w:rFonts w:asciiTheme="majorBidi" w:hAnsiTheme="majorBidi" w:cstheme="majorBidi"/>
          <w:color w:val="000000"/>
          <w:sz w:val="24"/>
          <w:szCs w:val="24"/>
        </w:rPr>
        <w:instrText xml:space="preserve"> INCLUDEPICTURE  "https://encrypted-tbn2.gstatic.com/images?q=tbn:ANd9GcT4UIwa-66AP0HlWdCF7CMuOk5-RI2YUBok9eUIhF2ih4nY4uyQvg" \* MERGEFORMATINET </w:instrText>
      </w:r>
      <w:r w:rsidR="00D51501" w:rsidRPr="0083512C">
        <w:rPr>
          <w:rFonts w:asciiTheme="majorBidi" w:hAnsiTheme="majorBidi" w:cstheme="majorBidi"/>
          <w:color w:val="000000"/>
          <w:sz w:val="24"/>
          <w:szCs w:val="24"/>
        </w:rPr>
        <w:fldChar w:fldCharType="separate"/>
      </w:r>
      <w:r w:rsidR="008835AB" w:rsidRPr="0083512C">
        <w:rPr>
          <w:rFonts w:asciiTheme="majorBidi" w:hAnsiTheme="majorBidi" w:cstheme="majorBidi"/>
          <w:color w:val="000000"/>
          <w:sz w:val="24"/>
          <w:szCs w:val="24"/>
        </w:rPr>
        <w:fldChar w:fldCharType="begin"/>
      </w:r>
      <w:r w:rsidR="008835AB" w:rsidRPr="0083512C">
        <w:rPr>
          <w:rFonts w:asciiTheme="majorBidi" w:hAnsiTheme="majorBidi" w:cstheme="majorBidi"/>
          <w:color w:val="000000"/>
          <w:sz w:val="24"/>
          <w:szCs w:val="24"/>
        </w:rPr>
        <w:instrText xml:space="preserve"> INCLUDEPICTURE  "https://encrypted-tbn2.gstatic.com/images?q=tbn:ANd9GcT4UIwa-66AP0HlWdCF7CMuOk5-RI2YUBok9eUIhF2ih4nY4uyQvg" \* MERGEFORMATINET </w:instrText>
      </w:r>
      <w:r w:rsidR="008835AB" w:rsidRPr="0083512C">
        <w:rPr>
          <w:rFonts w:asciiTheme="majorBidi" w:hAnsiTheme="majorBidi" w:cstheme="majorBidi"/>
          <w:color w:val="000000"/>
          <w:sz w:val="24"/>
          <w:szCs w:val="24"/>
        </w:rPr>
        <w:fldChar w:fldCharType="separate"/>
      </w:r>
      <w:r w:rsidR="00181775" w:rsidRPr="0083512C">
        <w:rPr>
          <w:rFonts w:asciiTheme="majorBidi" w:hAnsiTheme="majorBidi" w:cstheme="majorBidi"/>
          <w:color w:val="000000"/>
          <w:sz w:val="24"/>
          <w:szCs w:val="24"/>
        </w:rPr>
        <w:fldChar w:fldCharType="begin"/>
      </w:r>
      <w:r w:rsidR="00181775" w:rsidRPr="0083512C">
        <w:rPr>
          <w:rFonts w:asciiTheme="majorBidi" w:hAnsiTheme="majorBidi" w:cstheme="majorBidi"/>
          <w:color w:val="000000"/>
          <w:sz w:val="24"/>
          <w:szCs w:val="24"/>
        </w:rPr>
        <w:instrText xml:space="preserve"> INCLUDEPICTURE  "https://encrypted-tbn2.gstatic.com/images?q=tbn:ANd9GcT4UIwa-66AP0HlWdCF7CMuOk5-RI2YUBok9eUIhF2ih4nY4uyQvg" \* MERGEFORMATINET </w:instrText>
      </w:r>
      <w:r w:rsidR="00181775" w:rsidRPr="0083512C">
        <w:rPr>
          <w:rFonts w:asciiTheme="majorBidi" w:hAnsiTheme="majorBidi" w:cstheme="majorBidi"/>
          <w:color w:val="000000"/>
          <w:sz w:val="24"/>
          <w:szCs w:val="24"/>
        </w:rPr>
        <w:fldChar w:fldCharType="separate"/>
      </w:r>
      <w:r w:rsidR="007D606A" w:rsidRPr="0083512C">
        <w:rPr>
          <w:rFonts w:asciiTheme="majorBidi" w:hAnsiTheme="majorBidi" w:cstheme="majorBidi"/>
          <w:color w:val="000000"/>
          <w:sz w:val="24"/>
          <w:szCs w:val="24"/>
        </w:rPr>
        <w:fldChar w:fldCharType="begin"/>
      </w:r>
      <w:r w:rsidR="007D606A" w:rsidRPr="0083512C">
        <w:rPr>
          <w:rFonts w:asciiTheme="majorBidi" w:hAnsiTheme="majorBidi" w:cstheme="majorBidi"/>
          <w:color w:val="000000"/>
          <w:sz w:val="24"/>
          <w:szCs w:val="24"/>
        </w:rPr>
        <w:instrText xml:space="preserve"> INCLUDEPICTURE  "https://encrypted-tbn2.gstatic.com/images?q=tbn:ANd9GcT4UIwa-66AP0HlWdCF7CMuOk5-RI2YUBok9eUIhF2ih4nY4uyQvg" \* MERGEFORMATINET </w:instrText>
      </w:r>
      <w:r w:rsidR="007D606A" w:rsidRPr="0083512C">
        <w:rPr>
          <w:rFonts w:asciiTheme="majorBidi" w:hAnsiTheme="majorBidi" w:cstheme="majorBidi"/>
          <w:color w:val="000000"/>
          <w:sz w:val="24"/>
          <w:szCs w:val="24"/>
        </w:rPr>
        <w:fldChar w:fldCharType="separate"/>
      </w:r>
      <w:r w:rsidR="00BD3635" w:rsidRPr="0083512C">
        <w:rPr>
          <w:rFonts w:asciiTheme="majorBidi" w:hAnsiTheme="majorBidi" w:cstheme="majorBidi"/>
          <w:color w:val="000000"/>
          <w:sz w:val="24"/>
          <w:szCs w:val="24"/>
        </w:rPr>
        <w:fldChar w:fldCharType="begin"/>
      </w:r>
      <w:r w:rsidR="00BD3635" w:rsidRPr="0083512C">
        <w:rPr>
          <w:rFonts w:asciiTheme="majorBidi" w:hAnsiTheme="majorBidi" w:cstheme="majorBidi"/>
          <w:color w:val="000000"/>
          <w:sz w:val="24"/>
          <w:szCs w:val="24"/>
        </w:rPr>
        <w:instrText xml:space="preserve"> INCLUDEPICTURE  "https://encrypted-tbn2.gstatic.com/images?q=tbn:ANd9GcT4UIwa-66AP0HlWdCF7CMuOk5-RI2YUBok9eUIhF2ih4nY4uyQvg" \* MERGEFORMATINET </w:instrText>
      </w:r>
      <w:r w:rsidR="00BD3635" w:rsidRPr="0083512C">
        <w:rPr>
          <w:rFonts w:asciiTheme="majorBidi" w:hAnsiTheme="majorBidi" w:cstheme="majorBidi"/>
          <w:color w:val="000000"/>
          <w:sz w:val="24"/>
          <w:szCs w:val="24"/>
        </w:rPr>
        <w:fldChar w:fldCharType="separate"/>
      </w:r>
      <w:r w:rsidR="00A93D6C" w:rsidRPr="0083512C">
        <w:rPr>
          <w:rFonts w:asciiTheme="majorBidi" w:hAnsiTheme="majorBidi" w:cstheme="majorBidi"/>
          <w:color w:val="000000"/>
          <w:sz w:val="24"/>
          <w:szCs w:val="24"/>
        </w:rPr>
        <w:fldChar w:fldCharType="begin"/>
      </w:r>
      <w:r w:rsidR="00A93D6C" w:rsidRPr="0083512C">
        <w:rPr>
          <w:rFonts w:asciiTheme="majorBidi" w:hAnsiTheme="majorBidi" w:cstheme="majorBidi"/>
          <w:color w:val="000000"/>
          <w:sz w:val="24"/>
          <w:szCs w:val="24"/>
        </w:rPr>
        <w:instrText xml:space="preserve"> INCLUDEPICTURE  "https://encrypted-tbn2.gstatic.com/images?q=tbn:ANd9GcT4UIwa-66AP0HlWdCF7CMuOk5-RI2YUBok9eUIhF2ih4nY4uyQvg" \* MERGEFORMATINET </w:instrText>
      </w:r>
      <w:r w:rsidR="00A93D6C" w:rsidRPr="0083512C">
        <w:rPr>
          <w:rFonts w:asciiTheme="majorBidi" w:hAnsiTheme="majorBidi" w:cstheme="majorBidi"/>
          <w:color w:val="000000"/>
          <w:sz w:val="24"/>
          <w:szCs w:val="24"/>
        </w:rPr>
        <w:fldChar w:fldCharType="separate"/>
      </w:r>
      <w:r w:rsidR="007C687E" w:rsidRPr="0083512C">
        <w:rPr>
          <w:rFonts w:asciiTheme="majorBidi" w:hAnsiTheme="majorBidi" w:cstheme="majorBidi"/>
          <w:color w:val="000000"/>
          <w:sz w:val="24"/>
          <w:szCs w:val="24"/>
        </w:rPr>
        <w:fldChar w:fldCharType="begin"/>
      </w:r>
      <w:r w:rsidR="007C687E" w:rsidRPr="0083512C">
        <w:rPr>
          <w:rFonts w:asciiTheme="majorBidi" w:hAnsiTheme="majorBidi" w:cstheme="majorBidi"/>
          <w:color w:val="000000"/>
          <w:sz w:val="24"/>
          <w:szCs w:val="24"/>
        </w:rPr>
        <w:instrText xml:space="preserve"> INCLUDEPICTURE  "https://encrypted-tbn2.gstatic.com/images?q=tbn:ANd9GcT4UIwa-66AP0HlWdCF7CMuOk5-RI2YUBok9eUIhF2ih4nY4uyQvg" \* MERGEFORMATINET </w:instrText>
      </w:r>
      <w:r w:rsidR="007C687E" w:rsidRPr="0083512C">
        <w:rPr>
          <w:rFonts w:asciiTheme="majorBidi" w:hAnsiTheme="majorBidi" w:cstheme="majorBidi"/>
          <w:color w:val="000000"/>
          <w:sz w:val="24"/>
          <w:szCs w:val="24"/>
        </w:rPr>
        <w:fldChar w:fldCharType="separate"/>
      </w:r>
      <w:r w:rsidR="00DE0C98" w:rsidRPr="0083512C">
        <w:rPr>
          <w:rFonts w:asciiTheme="majorBidi" w:hAnsiTheme="majorBidi" w:cstheme="majorBidi"/>
          <w:color w:val="000000"/>
          <w:sz w:val="24"/>
          <w:szCs w:val="24"/>
        </w:rPr>
        <w:fldChar w:fldCharType="begin"/>
      </w:r>
      <w:r w:rsidR="00DE0C98" w:rsidRPr="0083512C">
        <w:rPr>
          <w:rFonts w:asciiTheme="majorBidi" w:hAnsiTheme="majorBidi" w:cstheme="majorBidi"/>
          <w:color w:val="000000"/>
          <w:sz w:val="24"/>
          <w:szCs w:val="24"/>
        </w:rPr>
        <w:instrText xml:space="preserve"> INCLUDEPICTURE  "https://encrypted-tbn2.gstatic.com/images?q=tbn:ANd9GcT4UIwa-66AP0HlWdCF7CMuOk5-RI2YUBok9eUIhF2ih4nY4uyQvg" \* MERGEFORMATINET </w:instrText>
      </w:r>
      <w:r w:rsidR="00DE0C98" w:rsidRPr="0083512C">
        <w:rPr>
          <w:rFonts w:asciiTheme="majorBidi" w:hAnsiTheme="majorBidi" w:cstheme="majorBidi"/>
          <w:color w:val="000000"/>
          <w:sz w:val="24"/>
          <w:szCs w:val="24"/>
        </w:rPr>
        <w:fldChar w:fldCharType="separate"/>
      </w:r>
      <w:r w:rsidR="00DE0C98" w:rsidRPr="0083512C">
        <w:rPr>
          <w:rFonts w:asciiTheme="majorBidi" w:hAnsiTheme="majorBidi" w:cstheme="majorBidi"/>
          <w:color w:val="000000"/>
          <w:sz w:val="24"/>
          <w:szCs w:val="24"/>
        </w:rPr>
        <w:pict w14:anchorId="601E0239">
          <v:shape id="_x0000_i1035" type="#_x0000_t75" style="width:182.8pt;height:182.8pt">
            <v:imagedata r:id="rId61" r:href="rId62"/>
          </v:shape>
        </w:pict>
      </w:r>
      <w:r w:rsidR="00DE0C98" w:rsidRPr="0083512C">
        <w:rPr>
          <w:rFonts w:asciiTheme="majorBidi" w:hAnsiTheme="majorBidi" w:cstheme="majorBidi"/>
          <w:color w:val="000000"/>
          <w:sz w:val="24"/>
          <w:szCs w:val="24"/>
        </w:rPr>
        <w:fldChar w:fldCharType="end"/>
      </w:r>
      <w:r w:rsidR="007C687E" w:rsidRPr="0083512C">
        <w:rPr>
          <w:rFonts w:asciiTheme="majorBidi" w:hAnsiTheme="majorBidi" w:cstheme="majorBidi"/>
          <w:color w:val="000000"/>
          <w:sz w:val="24"/>
          <w:szCs w:val="24"/>
        </w:rPr>
        <w:fldChar w:fldCharType="end"/>
      </w:r>
      <w:r w:rsidR="00A93D6C" w:rsidRPr="0083512C">
        <w:rPr>
          <w:rFonts w:asciiTheme="majorBidi" w:hAnsiTheme="majorBidi" w:cstheme="majorBidi"/>
          <w:color w:val="000000"/>
          <w:sz w:val="24"/>
          <w:szCs w:val="24"/>
        </w:rPr>
        <w:fldChar w:fldCharType="end"/>
      </w:r>
      <w:r w:rsidR="00BD3635" w:rsidRPr="0083512C">
        <w:rPr>
          <w:rFonts w:asciiTheme="majorBidi" w:hAnsiTheme="majorBidi" w:cstheme="majorBidi"/>
          <w:color w:val="000000"/>
          <w:sz w:val="24"/>
          <w:szCs w:val="24"/>
        </w:rPr>
        <w:fldChar w:fldCharType="end"/>
      </w:r>
      <w:r w:rsidR="007D606A" w:rsidRPr="0083512C">
        <w:rPr>
          <w:rFonts w:asciiTheme="majorBidi" w:hAnsiTheme="majorBidi" w:cstheme="majorBidi"/>
          <w:color w:val="000000"/>
          <w:sz w:val="24"/>
          <w:szCs w:val="24"/>
        </w:rPr>
        <w:fldChar w:fldCharType="end"/>
      </w:r>
      <w:r w:rsidR="00181775" w:rsidRPr="0083512C">
        <w:rPr>
          <w:rFonts w:asciiTheme="majorBidi" w:hAnsiTheme="majorBidi" w:cstheme="majorBidi"/>
          <w:color w:val="000000"/>
          <w:sz w:val="24"/>
          <w:szCs w:val="24"/>
        </w:rPr>
        <w:fldChar w:fldCharType="end"/>
      </w:r>
      <w:r w:rsidR="008835AB" w:rsidRPr="0083512C">
        <w:rPr>
          <w:rFonts w:asciiTheme="majorBidi" w:hAnsiTheme="majorBidi" w:cstheme="majorBidi"/>
          <w:color w:val="000000"/>
          <w:sz w:val="24"/>
          <w:szCs w:val="24"/>
        </w:rPr>
        <w:fldChar w:fldCharType="end"/>
      </w:r>
      <w:r w:rsidR="00D51501" w:rsidRPr="0083512C">
        <w:rPr>
          <w:rFonts w:asciiTheme="majorBidi" w:hAnsiTheme="majorBidi" w:cstheme="majorBidi"/>
          <w:color w:val="000000"/>
          <w:sz w:val="24"/>
          <w:szCs w:val="24"/>
        </w:rPr>
        <w:fldChar w:fldCharType="end"/>
      </w:r>
      <w:r w:rsidR="00E84304" w:rsidRPr="0083512C">
        <w:rPr>
          <w:rFonts w:asciiTheme="majorBidi" w:hAnsiTheme="majorBidi" w:cstheme="majorBidi"/>
          <w:color w:val="000000"/>
          <w:sz w:val="24"/>
          <w:szCs w:val="24"/>
        </w:rPr>
        <w:fldChar w:fldCharType="end"/>
      </w:r>
      <w:r w:rsidR="00864AC6" w:rsidRPr="0083512C">
        <w:rPr>
          <w:rFonts w:asciiTheme="majorBidi" w:hAnsiTheme="majorBidi" w:cstheme="majorBidi"/>
          <w:color w:val="000000"/>
          <w:sz w:val="24"/>
          <w:szCs w:val="24"/>
        </w:rPr>
        <w:fldChar w:fldCharType="end"/>
      </w:r>
      <w:r w:rsidR="00D732DE" w:rsidRPr="0083512C">
        <w:rPr>
          <w:rFonts w:asciiTheme="majorBidi" w:hAnsiTheme="majorBidi" w:cstheme="majorBidi"/>
          <w:color w:val="000000"/>
          <w:sz w:val="24"/>
          <w:szCs w:val="24"/>
        </w:rPr>
        <w:fldChar w:fldCharType="end"/>
      </w:r>
      <w:r w:rsidR="000F2A09" w:rsidRPr="0083512C">
        <w:rPr>
          <w:rFonts w:asciiTheme="majorBidi" w:hAnsiTheme="majorBidi" w:cstheme="majorBidi"/>
          <w:color w:val="000000"/>
          <w:sz w:val="24"/>
          <w:szCs w:val="24"/>
        </w:rPr>
        <w:fldChar w:fldCharType="end"/>
      </w:r>
      <w:r w:rsidR="006E119F" w:rsidRPr="0083512C">
        <w:rPr>
          <w:rFonts w:asciiTheme="majorBidi" w:hAnsiTheme="majorBidi" w:cstheme="majorBidi"/>
          <w:color w:val="000000"/>
          <w:sz w:val="24"/>
          <w:szCs w:val="24"/>
        </w:rPr>
        <w:fldChar w:fldCharType="end"/>
      </w:r>
      <w:r w:rsidR="00DE6823" w:rsidRPr="0083512C">
        <w:rPr>
          <w:rFonts w:asciiTheme="majorBidi" w:hAnsiTheme="majorBidi" w:cstheme="majorBidi"/>
          <w:color w:val="000000"/>
          <w:sz w:val="24"/>
          <w:szCs w:val="24"/>
        </w:rPr>
        <w:fldChar w:fldCharType="end"/>
      </w:r>
      <w:r w:rsidRPr="0083512C">
        <w:rPr>
          <w:rFonts w:asciiTheme="majorBidi" w:hAnsiTheme="majorBidi" w:cstheme="majorBidi"/>
          <w:color w:val="000000"/>
          <w:sz w:val="24"/>
          <w:szCs w:val="24"/>
        </w:rPr>
        <w:fldChar w:fldCharType="end"/>
      </w:r>
      <w:r w:rsidR="000B47AE" w:rsidRPr="0083512C">
        <w:rPr>
          <w:rFonts w:asciiTheme="majorBidi" w:hAnsiTheme="majorBidi" w:cstheme="majorBidi"/>
          <w:color w:val="000000"/>
          <w:sz w:val="24"/>
          <w:szCs w:val="24"/>
        </w:rPr>
        <w:t xml:space="preserve"> </w:t>
      </w:r>
      <w:r w:rsidR="000B47AE" w:rsidRPr="0083512C">
        <w:rPr>
          <w:rFonts w:asciiTheme="majorBidi" w:hAnsiTheme="majorBidi" w:cstheme="majorBidi"/>
          <w:color w:val="000000"/>
          <w:sz w:val="24"/>
          <w:szCs w:val="24"/>
        </w:rPr>
        <w:fldChar w:fldCharType="begin"/>
      </w:r>
      <w:r w:rsidR="000B47AE" w:rsidRPr="0083512C">
        <w:rPr>
          <w:rFonts w:asciiTheme="majorBidi" w:hAnsiTheme="majorBidi" w:cstheme="majorBidi"/>
          <w:color w:val="000000"/>
          <w:sz w:val="24"/>
          <w:szCs w:val="24"/>
        </w:rPr>
        <w:instrText xml:space="preserve"> INCLUDEPICTURE "https://encrypted-tbn2.gstatic.com/images?q=tbn:ANd9GcQxFRb5X-69g9d3AVPZvLwFJQ_w9zvUpwL4BrERtc1dYBTktm07qQ" \* MERGEFORMATINET </w:instrText>
      </w:r>
      <w:r w:rsidR="000B47AE" w:rsidRPr="0083512C">
        <w:rPr>
          <w:rFonts w:asciiTheme="majorBidi" w:hAnsiTheme="majorBidi" w:cstheme="majorBidi"/>
          <w:color w:val="000000"/>
          <w:sz w:val="24"/>
          <w:szCs w:val="24"/>
        </w:rPr>
        <w:fldChar w:fldCharType="separate"/>
      </w:r>
      <w:r w:rsidR="000B47AE" w:rsidRPr="0083512C">
        <w:rPr>
          <w:rFonts w:asciiTheme="majorBidi" w:hAnsiTheme="majorBidi" w:cstheme="majorBidi"/>
          <w:color w:val="000000"/>
          <w:sz w:val="24"/>
          <w:szCs w:val="24"/>
        </w:rPr>
        <w:fldChar w:fldCharType="begin"/>
      </w:r>
      <w:r w:rsidR="000B47AE" w:rsidRPr="0083512C">
        <w:rPr>
          <w:rFonts w:asciiTheme="majorBidi" w:hAnsiTheme="majorBidi" w:cstheme="majorBidi"/>
          <w:color w:val="000000"/>
          <w:sz w:val="24"/>
          <w:szCs w:val="24"/>
        </w:rPr>
        <w:instrText xml:space="preserve"> INCLUDEPICTURE  "https://encrypted-tbn2.gstatic.com/images?q=tbn:ANd9GcQxFRb5X-69g9d3AVPZvLwFJQ_w9zvUpwL4BrERtc1dYBTktm07qQ" \* MERGEFORMATINET </w:instrText>
      </w:r>
      <w:r w:rsidR="000B47AE" w:rsidRPr="0083512C">
        <w:rPr>
          <w:rFonts w:asciiTheme="majorBidi" w:hAnsiTheme="majorBidi" w:cstheme="majorBidi"/>
          <w:color w:val="000000"/>
          <w:sz w:val="24"/>
          <w:szCs w:val="24"/>
        </w:rPr>
        <w:fldChar w:fldCharType="separate"/>
      </w:r>
      <w:r w:rsidR="000B47AE" w:rsidRPr="0083512C">
        <w:rPr>
          <w:rFonts w:asciiTheme="majorBidi" w:hAnsiTheme="majorBidi" w:cstheme="majorBidi"/>
          <w:color w:val="000000"/>
          <w:sz w:val="24"/>
          <w:szCs w:val="24"/>
        </w:rPr>
        <w:fldChar w:fldCharType="begin"/>
      </w:r>
      <w:r w:rsidR="000B47AE" w:rsidRPr="0083512C">
        <w:rPr>
          <w:rFonts w:asciiTheme="majorBidi" w:hAnsiTheme="majorBidi" w:cstheme="majorBidi"/>
          <w:color w:val="000000"/>
          <w:sz w:val="24"/>
          <w:szCs w:val="24"/>
        </w:rPr>
        <w:instrText xml:space="preserve"> INCLUDEPICTURE  "https://encrypted-tbn2.gstatic.com/images?q=tbn:ANd9GcQxFRb5X-69g9d3AVPZvLwFJQ_w9zvUpwL4BrERtc1dYBTktm07qQ" \* MERGEFORMATINET </w:instrText>
      </w:r>
      <w:r w:rsidR="000B47AE" w:rsidRPr="0083512C">
        <w:rPr>
          <w:rFonts w:asciiTheme="majorBidi" w:hAnsiTheme="majorBidi" w:cstheme="majorBidi"/>
          <w:color w:val="000000"/>
          <w:sz w:val="24"/>
          <w:szCs w:val="24"/>
        </w:rPr>
        <w:fldChar w:fldCharType="separate"/>
      </w:r>
      <w:r w:rsidR="000B47AE" w:rsidRPr="0083512C">
        <w:rPr>
          <w:rFonts w:asciiTheme="majorBidi" w:hAnsiTheme="majorBidi" w:cstheme="majorBidi"/>
          <w:color w:val="000000"/>
          <w:sz w:val="24"/>
          <w:szCs w:val="24"/>
        </w:rPr>
        <w:fldChar w:fldCharType="begin"/>
      </w:r>
      <w:r w:rsidR="000B47AE" w:rsidRPr="0083512C">
        <w:rPr>
          <w:rFonts w:asciiTheme="majorBidi" w:hAnsiTheme="majorBidi" w:cstheme="majorBidi"/>
          <w:color w:val="000000"/>
          <w:sz w:val="24"/>
          <w:szCs w:val="24"/>
        </w:rPr>
        <w:instrText xml:space="preserve"> INCLUDEPICTURE  "https://encrypted-tbn2.gstatic.com/images?q=tbn:ANd9GcQxFRb5X-69g9d3AVPZvLwFJQ_w9zvUpwL4BrERtc1dYBTktm07qQ" \* MERGEFORMATINET </w:instrText>
      </w:r>
      <w:r w:rsidR="000B47AE" w:rsidRPr="0083512C">
        <w:rPr>
          <w:rFonts w:asciiTheme="majorBidi" w:hAnsiTheme="majorBidi" w:cstheme="majorBidi"/>
          <w:color w:val="000000"/>
          <w:sz w:val="24"/>
          <w:szCs w:val="24"/>
        </w:rPr>
        <w:fldChar w:fldCharType="separate"/>
      </w:r>
      <w:r w:rsidR="00D732DE" w:rsidRPr="0083512C">
        <w:rPr>
          <w:rFonts w:asciiTheme="majorBidi" w:hAnsiTheme="majorBidi" w:cstheme="majorBidi"/>
          <w:color w:val="000000"/>
          <w:sz w:val="24"/>
          <w:szCs w:val="24"/>
        </w:rPr>
        <w:fldChar w:fldCharType="begin"/>
      </w:r>
      <w:r w:rsidR="00D732DE" w:rsidRPr="0083512C">
        <w:rPr>
          <w:rFonts w:asciiTheme="majorBidi" w:hAnsiTheme="majorBidi" w:cstheme="majorBidi"/>
          <w:color w:val="000000"/>
          <w:sz w:val="24"/>
          <w:szCs w:val="24"/>
        </w:rPr>
        <w:instrText xml:space="preserve"> INCLUDEPICTURE  "https://encrypted-tbn2.gstatic.com/images?q=tbn:ANd9GcQxFRb5X-69g9d3AVPZvLwFJQ_w9zvUpwL4BrERtc1dYBTktm07qQ" \* MERGEFORMATINET </w:instrText>
      </w:r>
      <w:r w:rsidR="00D732DE" w:rsidRPr="0083512C">
        <w:rPr>
          <w:rFonts w:asciiTheme="majorBidi" w:hAnsiTheme="majorBidi" w:cstheme="majorBidi"/>
          <w:color w:val="000000"/>
          <w:sz w:val="24"/>
          <w:szCs w:val="24"/>
        </w:rPr>
        <w:fldChar w:fldCharType="separate"/>
      </w:r>
      <w:r w:rsidR="00864AC6" w:rsidRPr="0083512C">
        <w:rPr>
          <w:rFonts w:asciiTheme="majorBidi" w:hAnsiTheme="majorBidi" w:cstheme="majorBidi"/>
          <w:color w:val="000000"/>
          <w:sz w:val="24"/>
          <w:szCs w:val="24"/>
        </w:rPr>
        <w:fldChar w:fldCharType="begin"/>
      </w:r>
      <w:r w:rsidR="00864AC6" w:rsidRPr="0083512C">
        <w:rPr>
          <w:rFonts w:asciiTheme="majorBidi" w:hAnsiTheme="majorBidi" w:cstheme="majorBidi"/>
          <w:color w:val="000000"/>
          <w:sz w:val="24"/>
          <w:szCs w:val="24"/>
        </w:rPr>
        <w:instrText xml:space="preserve"> INCLUDEPICTURE  "https://encrypted-tbn2.gstatic.com/images?q=tbn:ANd9GcQxFRb5X-69g9d3AVPZvLwFJQ_w9zvUpwL4BrERtc1dYBTktm07qQ" \* MERGEFORMATINET </w:instrText>
      </w:r>
      <w:r w:rsidR="00864AC6" w:rsidRPr="0083512C">
        <w:rPr>
          <w:rFonts w:asciiTheme="majorBidi" w:hAnsiTheme="majorBidi" w:cstheme="majorBidi"/>
          <w:color w:val="000000"/>
          <w:sz w:val="24"/>
          <w:szCs w:val="24"/>
        </w:rPr>
        <w:fldChar w:fldCharType="separate"/>
      </w:r>
      <w:r w:rsidR="00E84304" w:rsidRPr="0083512C">
        <w:rPr>
          <w:rFonts w:asciiTheme="majorBidi" w:hAnsiTheme="majorBidi" w:cstheme="majorBidi"/>
          <w:color w:val="000000"/>
          <w:sz w:val="24"/>
          <w:szCs w:val="24"/>
        </w:rPr>
        <w:fldChar w:fldCharType="begin"/>
      </w:r>
      <w:r w:rsidR="00E84304" w:rsidRPr="0083512C">
        <w:rPr>
          <w:rFonts w:asciiTheme="majorBidi" w:hAnsiTheme="majorBidi" w:cstheme="majorBidi"/>
          <w:color w:val="000000"/>
          <w:sz w:val="24"/>
          <w:szCs w:val="24"/>
        </w:rPr>
        <w:instrText xml:space="preserve"> INCLUDEPICTURE  "https://encrypted-tbn2.gstatic.com/images?q=tbn:ANd9GcQxFRb5X-69g9d3AVPZvLwFJQ_w9zvUpwL4BrERtc1dYBTktm07qQ" \* MERGEFORMATINET </w:instrText>
      </w:r>
      <w:r w:rsidR="00E84304" w:rsidRPr="0083512C">
        <w:rPr>
          <w:rFonts w:asciiTheme="majorBidi" w:hAnsiTheme="majorBidi" w:cstheme="majorBidi"/>
          <w:color w:val="000000"/>
          <w:sz w:val="24"/>
          <w:szCs w:val="24"/>
        </w:rPr>
        <w:fldChar w:fldCharType="separate"/>
      </w:r>
      <w:r w:rsidR="00D51501" w:rsidRPr="0083512C">
        <w:rPr>
          <w:rFonts w:asciiTheme="majorBidi" w:hAnsiTheme="majorBidi" w:cstheme="majorBidi"/>
          <w:color w:val="000000"/>
          <w:sz w:val="24"/>
          <w:szCs w:val="24"/>
        </w:rPr>
        <w:fldChar w:fldCharType="begin"/>
      </w:r>
      <w:r w:rsidR="00D51501" w:rsidRPr="0083512C">
        <w:rPr>
          <w:rFonts w:asciiTheme="majorBidi" w:hAnsiTheme="majorBidi" w:cstheme="majorBidi"/>
          <w:color w:val="000000"/>
          <w:sz w:val="24"/>
          <w:szCs w:val="24"/>
        </w:rPr>
        <w:instrText xml:space="preserve"> INCLUDEPICTURE  "https://encrypted-tbn2.gstatic.com/images?q=tbn:ANd9GcQxFRb5X-69g9d3AVPZvLwFJQ_w9zvUpwL4BrERtc1dYBTktm07qQ" \* MERGEFORMATINET </w:instrText>
      </w:r>
      <w:r w:rsidR="00D51501" w:rsidRPr="0083512C">
        <w:rPr>
          <w:rFonts w:asciiTheme="majorBidi" w:hAnsiTheme="majorBidi" w:cstheme="majorBidi"/>
          <w:color w:val="000000"/>
          <w:sz w:val="24"/>
          <w:szCs w:val="24"/>
        </w:rPr>
        <w:fldChar w:fldCharType="separate"/>
      </w:r>
      <w:r w:rsidR="008835AB" w:rsidRPr="0083512C">
        <w:rPr>
          <w:rFonts w:asciiTheme="majorBidi" w:hAnsiTheme="majorBidi" w:cstheme="majorBidi"/>
          <w:color w:val="000000"/>
          <w:sz w:val="24"/>
          <w:szCs w:val="24"/>
        </w:rPr>
        <w:fldChar w:fldCharType="begin"/>
      </w:r>
      <w:r w:rsidR="008835AB" w:rsidRPr="0083512C">
        <w:rPr>
          <w:rFonts w:asciiTheme="majorBidi" w:hAnsiTheme="majorBidi" w:cstheme="majorBidi"/>
          <w:color w:val="000000"/>
          <w:sz w:val="24"/>
          <w:szCs w:val="24"/>
        </w:rPr>
        <w:instrText xml:space="preserve"> INCLUDEPICTURE  "https://encrypted-tbn2.gstatic.com/images?q=tbn:ANd9GcQxFRb5X-69g9d3AVPZvLwFJQ_w9zvUpwL4BrERtc1dYBTktm07qQ" \* MERGEFORMATINET </w:instrText>
      </w:r>
      <w:r w:rsidR="008835AB" w:rsidRPr="0083512C">
        <w:rPr>
          <w:rFonts w:asciiTheme="majorBidi" w:hAnsiTheme="majorBidi" w:cstheme="majorBidi"/>
          <w:color w:val="000000"/>
          <w:sz w:val="24"/>
          <w:szCs w:val="24"/>
        </w:rPr>
        <w:fldChar w:fldCharType="separate"/>
      </w:r>
      <w:r w:rsidR="00181775" w:rsidRPr="0083512C">
        <w:rPr>
          <w:rFonts w:asciiTheme="majorBidi" w:hAnsiTheme="majorBidi" w:cstheme="majorBidi"/>
          <w:color w:val="000000"/>
          <w:sz w:val="24"/>
          <w:szCs w:val="24"/>
        </w:rPr>
        <w:fldChar w:fldCharType="begin"/>
      </w:r>
      <w:r w:rsidR="00181775" w:rsidRPr="0083512C">
        <w:rPr>
          <w:rFonts w:asciiTheme="majorBidi" w:hAnsiTheme="majorBidi" w:cstheme="majorBidi"/>
          <w:color w:val="000000"/>
          <w:sz w:val="24"/>
          <w:szCs w:val="24"/>
        </w:rPr>
        <w:instrText xml:space="preserve"> INCLUDEPICTURE  "https://encrypted-tbn2.gstatic.com/images?q=tbn:ANd9GcQxFRb5X-69g9d3AVPZvLwFJQ_w9zvUpwL4BrERtc1dYBTktm07qQ" \* MERGEFORMATINET </w:instrText>
      </w:r>
      <w:r w:rsidR="00181775" w:rsidRPr="0083512C">
        <w:rPr>
          <w:rFonts w:asciiTheme="majorBidi" w:hAnsiTheme="majorBidi" w:cstheme="majorBidi"/>
          <w:color w:val="000000"/>
          <w:sz w:val="24"/>
          <w:szCs w:val="24"/>
        </w:rPr>
        <w:fldChar w:fldCharType="separate"/>
      </w:r>
      <w:r w:rsidR="007D606A" w:rsidRPr="0083512C">
        <w:rPr>
          <w:rFonts w:asciiTheme="majorBidi" w:hAnsiTheme="majorBidi" w:cstheme="majorBidi"/>
          <w:color w:val="000000"/>
          <w:sz w:val="24"/>
          <w:szCs w:val="24"/>
        </w:rPr>
        <w:fldChar w:fldCharType="begin"/>
      </w:r>
      <w:r w:rsidR="007D606A" w:rsidRPr="0083512C">
        <w:rPr>
          <w:rFonts w:asciiTheme="majorBidi" w:hAnsiTheme="majorBidi" w:cstheme="majorBidi"/>
          <w:color w:val="000000"/>
          <w:sz w:val="24"/>
          <w:szCs w:val="24"/>
        </w:rPr>
        <w:instrText xml:space="preserve"> INCLUDEPICTURE  "https://encrypted-tbn2.gstatic.com/images?q=tbn:ANd9GcQxFRb5X-69g9d3AVPZvLwFJQ_w9zvUpwL4BrERtc1dYBTktm07qQ" \* MERGEFORMATINET </w:instrText>
      </w:r>
      <w:r w:rsidR="007D606A" w:rsidRPr="0083512C">
        <w:rPr>
          <w:rFonts w:asciiTheme="majorBidi" w:hAnsiTheme="majorBidi" w:cstheme="majorBidi"/>
          <w:color w:val="000000"/>
          <w:sz w:val="24"/>
          <w:szCs w:val="24"/>
        </w:rPr>
        <w:fldChar w:fldCharType="separate"/>
      </w:r>
      <w:r w:rsidR="00BD3635" w:rsidRPr="0083512C">
        <w:rPr>
          <w:rFonts w:asciiTheme="majorBidi" w:hAnsiTheme="majorBidi" w:cstheme="majorBidi"/>
          <w:color w:val="000000"/>
          <w:sz w:val="24"/>
          <w:szCs w:val="24"/>
        </w:rPr>
        <w:fldChar w:fldCharType="begin"/>
      </w:r>
      <w:r w:rsidR="00BD3635" w:rsidRPr="0083512C">
        <w:rPr>
          <w:rFonts w:asciiTheme="majorBidi" w:hAnsiTheme="majorBidi" w:cstheme="majorBidi"/>
          <w:color w:val="000000"/>
          <w:sz w:val="24"/>
          <w:szCs w:val="24"/>
        </w:rPr>
        <w:instrText xml:space="preserve"> INCLUDEPICTURE  "https://encrypted-tbn2.gstatic.com/images?q=tbn:ANd9GcQxFRb5X-69g9d3AVPZvLwFJQ_w9zvUpwL4BrERtc1dYBTktm07qQ" \* MERGEFORMATINET </w:instrText>
      </w:r>
      <w:r w:rsidR="00BD3635" w:rsidRPr="0083512C">
        <w:rPr>
          <w:rFonts w:asciiTheme="majorBidi" w:hAnsiTheme="majorBidi" w:cstheme="majorBidi"/>
          <w:color w:val="000000"/>
          <w:sz w:val="24"/>
          <w:szCs w:val="24"/>
        </w:rPr>
        <w:fldChar w:fldCharType="separate"/>
      </w:r>
      <w:r w:rsidR="00A93D6C" w:rsidRPr="0083512C">
        <w:rPr>
          <w:rFonts w:asciiTheme="majorBidi" w:hAnsiTheme="majorBidi" w:cstheme="majorBidi"/>
          <w:color w:val="000000"/>
          <w:sz w:val="24"/>
          <w:szCs w:val="24"/>
        </w:rPr>
        <w:fldChar w:fldCharType="begin"/>
      </w:r>
      <w:r w:rsidR="00A93D6C" w:rsidRPr="0083512C">
        <w:rPr>
          <w:rFonts w:asciiTheme="majorBidi" w:hAnsiTheme="majorBidi" w:cstheme="majorBidi"/>
          <w:color w:val="000000"/>
          <w:sz w:val="24"/>
          <w:szCs w:val="24"/>
        </w:rPr>
        <w:instrText xml:space="preserve"> INCLUDEPICTURE  "https://encrypted-tbn2.gstatic.com/images?q=tbn:ANd9GcQxFRb5X-69g9d3AVPZvLwFJQ_w9zvUpwL4BrERtc1dYBTktm07qQ" \* MERGEFORMATINET </w:instrText>
      </w:r>
      <w:r w:rsidR="00A93D6C" w:rsidRPr="0083512C">
        <w:rPr>
          <w:rFonts w:asciiTheme="majorBidi" w:hAnsiTheme="majorBidi" w:cstheme="majorBidi"/>
          <w:color w:val="000000"/>
          <w:sz w:val="24"/>
          <w:szCs w:val="24"/>
        </w:rPr>
        <w:fldChar w:fldCharType="separate"/>
      </w:r>
      <w:r w:rsidR="007C687E" w:rsidRPr="0083512C">
        <w:rPr>
          <w:rFonts w:asciiTheme="majorBidi" w:hAnsiTheme="majorBidi" w:cstheme="majorBidi"/>
          <w:color w:val="000000"/>
          <w:sz w:val="24"/>
          <w:szCs w:val="24"/>
        </w:rPr>
        <w:fldChar w:fldCharType="begin"/>
      </w:r>
      <w:r w:rsidR="007C687E" w:rsidRPr="0083512C">
        <w:rPr>
          <w:rFonts w:asciiTheme="majorBidi" w:hAnsiTheme="majorBidi" w:cstheme="majorBidi"/>
          <w:color w:val="000000"/>
          <w:sz w:val="24"/>
          <w:szCs w:val="24"/>
        </w:rPr>
        <w:instrText xml:space="preserve"> INCLUDEPICTURE  "https://encrypted-tbn2.gstatic.com/images?q=tbn:ANd9GcQxFRb5X-69g9d3AVPZvLwFJQ_w9zvUpwL4BrERtc1dYBTktm07qQ" \* MERGEFORMATINET </w:instrText>
      </w:r>
      <w:r w:rsidR="007C687E" w:rsidRPr="0083512C">
        <w:rPr>
          <w:rFonts w:asciiTheme="majorBidi" w:hAnsiTheme="majorBidi" w:cstheme="majorBidi"/>
          <w:color w:val="000000"/>
          <w:sz w:val="24"/>
          <w:szCs w:val="24"/>
        </w:rPr>
        <w:fldChar w:fldCharType="separate"/>
      </w:r>
      <w:r w:rsidR="00DE0C98" w:rsidRPr="0083512C">
        <w:rPr>
          <w:rFonts w:asciiTheme="majorBidi" w:hAnsiTheme="majorBidi" w:cstheme="majorBidi"/>
          <w:color w:val="000000"/>
          <w:sz w:val="24"/>
          <w:szCs w:val="24"/>
        </w:rPr>
        <w:fldChar w:fldCharType="begin"/>
      </w:r>
      <w:r w:rsidR="00DE0C98" w:rsidRPr="0083512C">
        <w:rPr>
          <w:rFonts w:asciiTheme="majorBidi" w:hAnsiTheme="majorBidi" w:cstheme="majorBidi"/>
          <w:color w:val="000000"/>
          <w:sz w:val="24"/>
          <w:szCs w:val="24"/>
        </w:rPr>
        <w:instrText xml:space="preserve"> INCLUDEPICTURE  "https://encrypted-tbn2.gstatic.com/images?q=tbn:ANd9GcQxFRb5X-69g9d3AVPZvLwFJQ_w9zvUpwL4BrERtc1dYBTktm07qQ" \* MERGEFORMATINET </w:instrText>
      </w:r>
      <w:r w:rsidR="00DE0C98" w:rsidRPr="0083512C">
        <w:rPr>
          <w:rFonts w:asciiTheme="majorBidi" w:hAnsiTheme="majorBidi" w:cstheme="majorBidi"/>
          <w:color w:val="000000"/>
          <w:sz w:val="24"/>
          <w:szCs w:val="24"/>
        </w:rPr>
        <w:fldChar w:fldCharType="separate"/>
      </w:r>
      <w:r w:rsidR="00DE0C98" w:rsidRPr="0083512C">
        <w:rPr>
          <w:rFonts w:asciiTheme="majorBidi" w:hAnsiTheme="majorBidi" w:cstheme="majorBidi"/>
          <w:color w:val="000000"/>
          <w:sz w:val="24"/>
          <w:szCs w:val="24"/>
        </w:rPr>
        <w:pict w14:anchorId="3C40934B">
          <v:shape id="_x0000_i1036" type="#_x0000_t75" style="width:201.6pt;height:163.4pt">
            <v:imagedata r:id="rId63" r:href="rId64" cropleft="17546f" cropright="12355f"/>
          </v:shape>
        </w:pict>
      </w:r>
      <w:r w:rsidR="00DE0C98" w:rsidRPr="0083512C">
        <w:rPr>
          <w:rFonts w:asciiTheme="majorBidi" w:hAnsiTheme="majorBidi" w:cstheme="majorBidi"/>
          <w:color w:val="000000"/>
          <w:sz w:val="24"/>
          <w:szCs w:val="24"/>
        </w:rPr>
        <w:fldChar w:fldCharType="end"/>
      </w:r>
      <w:r w:rsidR="007C687E" w:rsidRPr="0083512C">
        <w:rPr>
          <w:rFonts w:asciiTheme="majorBidi" w:hAnsiTheme="majorBidi" w:cstheme="majorBidi"/>
          <w:color w:val="000000"/>
          <w:sz w:val="24"/>
          <w:szCs w:val="24"/>
        </w:rPr>
        <w:fldChar w:fldCharType="end"/>
      </w:r>
      <w:r w:rsidR="00A93D6C" w:rsidRPr="0083512C">
        <w:rPr>
          <w:rFonts w:asciiTheme="majorBidi" w:hAnsiTheme="majorBidi" w:cstheme="majorBidi"/>
          <w:color w:val="000000"/>
          <w:sz w:val="24"/>
          <w:szCs w:val="24"/>
        </w:rPr>
        <w:fldChar w:fldCharType="end"/>
      </w:r>
      <w:r w:rsidR="00BD3635" w:rsidRPr="0083512C">
        <w:rPr>
          <w:rFonts w:asciiTheme="majorBidi" w:hAnsiTheme="majorBidi" w:cstheme="majorBidi"/>
          <w:color w:val="000000"/>
          <w:sz w:val="24"/>
          <w:szCs w:val="24"/>
        </w:rPr>
        <w:fldChar w:fldCharType="end"/>
      </w:r>
      <w:r w:rsidR="007D606A" w:rsidRPr="0083512C">
        <w:rPr>
          <w:rFonts w:asciiTheme="majorBidi" w:hAnsiTheme="majorBidi" w:cstheme="majorBidi"/>
          <w:color w:val="000000"/>
          <w:sz w:val="24"/>
          <w:szCs w:val="24"/>
        </w:rPr>
        <w:fldChar w:fldCharType="end"/>
      </w:r>
      <w:r w:rsidR="00181775" w:rsidRPr="0083512C">
        <w:rPr>
          <w:rFonts w:asciiTheme="majorBidi" w:hAnsiTheme="majorBidi" w:cstheme="majorBidi"/>
          <w:color w:val="000000"/>
          <w:sz w:val="24"/>
          <w:szCs w:val="24"/>
        </w:rPr>
        <w:fldChar w:fldCharType="end"/>
      </w:r>
      <w:r w:rsidR="008835AB" w:rsidRPr="0083512C">
        <w:rPr>
          <w:rFonts w:asciiTheme="majorBidi" w:hAnsiTheme="majorBidi" w:cstheme="majorBidi"/>
          <w:color w:val="000000"/>
          <w:sz w:val="24"/>
          <w:szCs w:val="24"/>
        </w:rPr>
        <w:fldChar w:fldCharType="end"/>
      </w:r>
      <w:r w:rsidR="00D51501" w:rsidRPr="0083512C">
        <w:rPr>
          <w:rFonts w:asciiTheme="majorBidi" w:hAnsiTheme="majorBidi" w:cstheme="majorBidi"/>
          <w:color w:val="000000"/>
          <w:sz w:val="24"/>
          <w:szCs w:val="24"/>
        </w:rPr>
        <w:fldChar w:fldCharType="end"/>
      </w:r>
      <w:r w:rsidR="00E84304" w:rsidRPr="0083512C">
        <w:rPr>
          <w:rFonts w:asciiTheme="majorBidi" w:hAnsiTheme="majorBidi" w:cstheme="majorBidi"/>
          <w:color w:val="000000"/>
          <w:sz w:val="24"/>
          <w:szCs w:val="24"/>
        </w:rPr>
        <w:fldChar w:fldCharType="end"/>
      </w:r>
      <w:r w:rsidR="00864AC6" w:rsidRPr="0083512C">
        <w:rPr>
          <w:rFonts w:asciiTheme="majorBidi" w:hAnsiTheme="majorBidi" w:cstheme="majorBidi"/>
          <w:color w:val="000000"/>
          <w:sz w:val="24"/>
          <w:szCs w:val="24"/>
        </w:rPr>
        <w:fldChar w:fldCharType="end"/>
      </w:r>
      <w:r w:rsidR="00D732DE" w:rsidRPr="0083512C">
        <w:rPr>
          <w:rFonts w:asciiTheme="majorBidi" w:hAnsiTheme="majorBidi" w:cstheme="majorBidi"/>
          <w:color w:val="000000"/>
          <w:sz w:val="24"/>
          <w:szCs w:val="24"/>
        </w:rPr>
        <w:fldChar w:fldCharType="end"/>
      </w:r>
      <w:r w:rsidR="000B47AE" w:rsidRPr="0083512C">
        <w:rPr>
          <w:rFonts w:asciiTheme="majorBidi" w:hAnsiTheme="majorBidi" w:cstheme="majorBidi"/>
          <w:color w:val="000000"/>
          <w:sz w:val="24"/>
          <w:szCs w:val="24"/>
        </w:rPr>
        <w:fldChar w:fldCharType="end"/>
      </w:r>
      <w:r w:rsidR="000B47AE" w:rsidRPr="0083512C">
        <w:rPr>
          <w:rFonts w:asciiTheme="majorBidi" w:hAnsiTheme="majorBidi" w:cstheme="majorBidi"/>
          <w:color w:val="000000"/>
          <w:sz w:val="24"/>
          <w:szCs w:val="24"/>
        </w:rPr>
        <w:fldChar w:fldCharType="end"/>
      </w:r>
      <w:r w:rsidR="000B47AE" w:rsidRPr="0083512C">
        <w:rPr>
          <w:rFonts w:asciiTheme="majorBidi" w:hAnsiTheme="majorBidi" w:cstheme="majorBidi"/>
          <w:color w:val="000000"/>
          <w:sz w:val="24"/>
          <w:szCs w:val="24"/>
        </w:rPr>
        <w:fldChar w:fldCharType="end"/>
      </w:r>
      <w:r w:rsidR="000B47AE" w:rsidRPr="0083512C">
        <w:rPr>
          <w:rFonts w:asciiTheme="majorBidi" w:hAnsiTheme="majorBidi" w:cstheme="majorBidi"/>
          <w:color w:val="000000"/>
          <w:sz w:val="24"/>
          <w:szCs w:val="24"/>
        </w:rPr>
        <w:fldChar w:fldCharType="end"/>
      </w:r>
    </w:p>
    <w:p w14:paraId="0A976AD1" w14:textId="08884880" w:rsidR="00407F11" w:rsidRPr="0083512C" w:rsidRDefault="00407F11" w:rsidP="0080234C">
      <w:pPr>
        <w:pStyle w:val="Corpsdetexte"/>
        <w:spacing w:before="100" w:beforeAutospacing="1" w:after="100" w:afterAutospacing="1"/>
        <w:ind w:right="0"/>
        <w:rPr>
          <w:rFonts w:asciiTheme="majorBidi" w:hAnsiTheme="majorBidi" w:cstheme="majorBidi"/>
          <w:color w:val="000000"/>
          <w:sz w:val="24"/>
          <w:szCs w:val="24"/>
        </w:rPr>
      </w:pPr>
      <w:r w:rsidRPr="0083512C">
        <w:rPr>
          <w:rFonts w:asciiTheme="majorBidi" w:hAnsiTheme="majorBidi" w:cstheme="majorBidi"/>
          <w:color w:val="000000"/>
          <w:sz w:val="24"/>
          <w:szCs w:val="24"/>
        </w:rPr>
        <w:t>A des degrés différents, tous les pays du monde mettent des restrictions à la distribution de certains ouvrages et à la diffusion de films pornographiques ou violents</w:t>
      </w:r>
      <w:r w:rsidR="008178B5" w:rsidRPr="0083512C">
        <w:rPr>
          <w:rFonts w:asciiTheme="majorBidi" w:hAnsiTheme="majorBidi" w:cstheme="majorBidi"/>
          <w:color w:val="000000"/>
          <w:sz w:val="24"/>
          <w:szCs w:val="24"/>
        </w:rPr>
        <w:t>.</w:t>
      </w:r>
      <w:r w:rsidRPr="0083512C">
        <w:rPr>
          <w:rFonts w:asciiTheme="majorBidi" w:hAnsiTheme="majorBidi" w:cstheme="majorBidi"/>
          <w:color w:val="000000"/>
          <w:sz w:val="24"/>
          <w:szCs w:val="24"/>
        </w:rPr>
        <w:t xml:space="preserve"> </w:t>
      </w:r>
    </w:p>
    <w:p w14:paraId="58A204DF" w14:textId="2265C70D" w:rsidR="00407F11" w:rsidRPr="0083512C" w:rsidRDefault="00407F11" w:rsidP="0080234C">
      <w:pPr>
        <w:pStyle w:val="Corpsdetexte"/>
        <w:spacing w:before="100" w:beforeAutospacing="1" w:after="100" w:afterAutospacing="1"/>
        <w:ind w:right="0"/>
        <w:rPr>
          <w:rFonts w:asciiTheme="majorBidi" w:hAnsiTheme="majorBidi" w:cstheme="majorBidi"/>
          <w:color w:val="000000"/>
          <w:sz w:val="24"/>
          <w:szCs w:val="24"/>
        </w:rPr>
      </w:pPr>
      <w:r w:rsidRPr="0083512C">
        <w:rPr>
          <w:rFonts w:asciiTheme="majorBidi" w:hAnsiTheme="majorBidi" w:cstheme="majorBidi"/>
          <w:color w:val="000000"/>
          <w:sz w:val="24"/>
          <w:szCs w:val="24"/>
        </w:rPr>
        <w:t xml:space="preserve">On ne peut nier l'influence positive et négative des livres sacrés sur les comportements de leurs adeptes à travers l'histoire. On peut assimiler les livres sacrés à un couteau de cuisine qui peut servir à préparer les repas, à se suicider ou se blesser et à blesser autrui. </w:t>
      </w:r>
    </w:p>
    <w:p w14:paraId="5AA1C7E9" w14:textId="77777777" w:rsidR="00407F11" w:rsidRPr="0083512C" w:rsidRDefault="00407F11" w:rsidP="0080234C">
      <w:pPr>
        <w:pStyle w:val="Corpsdetexte"/>
        <w:spacing w:before="100" w:beforeAutospacing="1" w:after="100" w:afterAutospacing="1"/>
        <w:ind w:right="0"/>
        <w:rPr>
          <w:rFonts w:asciiTheme="majorBidi" w:hAnsiTheme="majorBidi" w:cstheme="majorBidi"/>
          <w:color w:val="000000"/>
          <w:sz w:val="24"/>
          <w:szCs w:val="24"/>
        </w:rPr>
      </w:pPr>
      <w:r w:rsidRPr="0083512C">
        <w:rPr>
          <w:rFonts w:asciiTheme="majorBidi" w:hAnsiTheme="majorBidi" w:cstheme="majorBidi"/>
          <w:color w:val="000000"/>
          <w:sz w:val="24"/>
          <w:szCs w:val="24"/>
        </w:rPr>
        <w:t>Certes, on ne peut pas interdire l'usage des couteaux, mais toute mère de famille qui se respecte veille à ce que cet instrument ne tombe pas dans les mains de son enfant. Que faire alors avec les livres sacrés? Faut-il les laisser à la disposition de tous, les interdire, ou simplement avertir les gens contre leurs dangers? Jusqu'à ce jour-ci les livres sacrés restent en libre accès. Mais on remarquera que certains ont déjà pensé à les interdire, ou au moins à mettre un avertissement à l'intention des lecteurs. On signalera à cet égard la Calcutta Quran Petition qui cherchait à faire interdire la distribution du Coran en Inde. D'autres préconisent de brûler le Coran, ou quelques feuilles du Coran. Le Kazakhstan interdit des chapitres du Coran. Des étudiants iraniens ont diffusé une vidéo dans laquelle ils brûlent le Coran.</w:t>
      </w:r>
    </w:p>
    <w:p w14:paraId="0B7F1AE0" w14:textId="77777777" w:rsidR="00407F11" w:rsidRPr="0083512C" w:rsidRDefault="00407F11" w:rsidP="0080234C">
      <w:pPr>
        <w:pStyle w:val="Corpsdetexte"/>
        <w:spacing w:before="100" w:beforeAutospacing="1" w:after="100" w:afterAutospacing="1"/>
        <w:ind w:right="0"/>
        <w:rPr>
          <w:rFonts w:asciiTheme="majorBidi" w:hAnsiTheme="majorBidi" w:cstheme="majorBidi"/>
          <w:color w:val="000000"/>
          <w:sz w:val="24"/>
          <w:szCs w:val="24"/>
        </w:rPr>
      </w:pPr>
      <w:r w:rsidRPr="0083512C">
        <w:rPr>
          <w:rFonts w:asciiTheme="majorBidi" w:hAnsiTheme="majorBidi" w:cstheme="majorBidi"/>
          <w:color w:val="000000"/>
          <w:sz w:val="24"/>
          <w:szCs w:val="24"/>
        </w:rPr>
        <w:t>Je suis contre toute interdiction de livres, mais je suis favorable à l’idée d’éduquer les gens et de les éclairer pour qu’ils ne soient pas victimes de leur ignorance. Si on mettait un avertissement sur la Bible ou le Coran, en signalant les versets qui posent des problèmes du point de vue de la loi et de la morale, cela susciterait la discussion et ouvrirait les yeux des gens. Cela concernerait non seulement les ouvrages publiés ou imprimés dans les pays concernés, mais aussi les ouvrages importés ou exportés, y compris la Bible en hébreu et le Coran en arabe en usage dans les lieux de culte ou dans l’enseignement. Pour mieux ancrer un tel avertissement dans la loi, il faudrait soumettre ces deux livres à des instances comme le Conseil d’État, la Commission onusienne des droits de l’homme ou la Cour européenne des droits de l’homme pour qu’elles émettent leur avis sur ces deux livres. Signalons que la Cour européenne des droits de l'homme a déjà décidé que la loi islamique était incompatible avec la démocratie et les droits de l’homme. Il s'agit en fait d'une condamnation indirecte du Coran qui constitue la principale source du droit musulman.</w:t>
      </w:r>
    </w:p>
    <w:p w14:paraId="2636C610" w14:textId="0D2B7D03" w:rsidR="00407F11" w:rsidRPr="0083512C" w:rsidRDefault="00407F11" w:rsidP="0080234C">
      <w:pPr>
        <w:pStyle w:val="Corpsdetexte"/>
        <w:spacing w:before="100" w:beforeAutospacing="1" w:after="100" w:afterAutospacing="1"/>
        <w:ind w:right="0"/>
        <w:rPr>
          <w:rFonts w:asciiTheme="majorBidi" w:hAnsiTheme="majorBidi" w:cstheme="majorBidi"/>
          <w:color w:val="000000"/>
          <w:sz w:val="24"/>
          <w:szCs w:val="24"/>
          <w:rtl/>
        </w:rPr>
      </w:pPr>
      <w:r w:rsidRPr="0083512C">
        <w:rPr>
          <w:rFonts w:asciiTheme="majorBidi" w:hAnsiTheme="majorBidi" w:cstheme="majorBidi"/>
          <w:color w:val="000000"/>
          <w:sz w:val="24"/>
          <w:szCs w:val="24"/>
        </w:rPr>
        <w:t>Il faudrait en tout cas interdire la distribution du Coran dans l’ordre actuel et exiger que les chapitres soient classés par ordre chronologique afin que les gens puissent distinguer entre le blé et l’ivraie, au lieu d’avoir des versets pêle-mêle.</w:t>
      </w:r>
    </w:p>
    <w:p w14:paraId="5867A572" w14:textId="2762F423" w:rsidR="00307580" w:rsidRPr="0083512C" w:rsidRDefault="00307580" w:rsidP="0080234C">
      <w:pPr>
        <w:pStyle w:val="Corpsdetexte"/>
        <w:spacing w:before="100" w:beforeAutospacing="1" w:after="100" w:afterAutospacing="1"/>
        <w:ind w:right="0"/>
        <w:rPr>
          <w:rFonts w:asciiTheme="majorBidi" w:hAnsiTheme="majorBidi" w:cstheme="majorBidi"/>
          <w:color w:val="000000"/>
          <w:sz w:val="24"/>
          <w:szCs w:val="24"/>
          <w:lang w:val="fr-CH"/>
        </w:rPr>
      </w:pPr>
      <w:r w:rsidRPr="0083512C">
        <w:rPr>
          <w:rFonts w:asciiTheme="majorBidi" w:hAnsiTheme="majorBidi" w:cstheme="majorBidi"/>
          <w:color w:val="000000"/>
          <w:sz w:val="24"/>
          <w:szCs w:val="24"/>
          <w:lang w:val="fr-CH"/>
        </w:rPr>
        <w:t>Dans mon édition j'ai mis un avertissement au début du Coran.</w:t>
      </w:r>
    </w:p>
    <w:p w14:paraId="1E59209E" w14:textId="77777777"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59" w:name="_Toc66575997"/>
      <w:r w:rsidRPr="00F801E1">
        <w:rPr>
          <w:rFonts w:asciiTheme="majorBidi" w:hAnsiTheme="majorBidi" w:cstheme="majorBidi"/>
          <w:sz w:val="28"/>
          <w:szCs w:val="28"/>
        </w:rPr>
        <w:lastRenderedPageBreak/>
        <w:t>Salles polyvalentes au lieu de mosquées/palais nids de terrorisme</w:t>
      </w:r>
      <w:bookmarkEnd w:id="59"/>
    </w:p>
    <w:p w14:paraId="5C4507D7" w14:textId="3CD81694" w:rsidR="00407F11" w:rsidRPr="0083512C" w:rsidRDefault="00407F11" w:rsidP="0080234C">
      <w:pPr>
        <w:pStyle w:val="Corpsdetexte"/>
        <w:spacing w:before="100" w:beforeAutospacing="1" w:after="100" w:afterAutospacing="1"/>
        <w:ind w:right="0"/>
        <w:rPr>
          <w:rFonts w:asciiTheme="majorBidi" w:hAnsiTheme="majorBidi" w:cstheme="majorBidi"/>
          <w:color w:val="000000"/>
          <w:sz w:val="24"/>
          <w:szCs w:val="24"/>
        </w:rPr>
      </w:pPr>
      <w:r w:rsidRPr="0083512C">
        <w:rPr>
          <w:rFonts w:asciiTheme="majorBidi" w:hAnsiTheme="majorBidi" w:cstheme="majorBidi"/>
          <w:color w:val="000000"/>
          <w:sz w:val="24"/>
          <w:szCs w:val="24"/>
        </w:rPr>
        <w:t xml:space="preserve">Il y a plusieurs faits qui démontrent que des mosquées sont utilisées en Occident pour prêcher l'application de la sharia, voire le terrorisme, que ce soit </w:t>
      </w:r>
      <w:r w:rsidR="00777F22" w:rsidRPr="0083512C">
        <w:rPr>
          <w:rFonts w:asciiTheme="majorBidi" w:hAnsiTheme="majorBidi" w:cstheme="majorBidi"/>
          <w:color w:val="000000"/>
          <w:sz w:val="24"/>
          <w:szCs w:val="24"/>
        </w:rPr>
        <w:t>en Grande Bretagne</w:t>
      </w:r>
      <w:r w:rsidRPr="0083512C">
        <w:rPr>
          <w:rFonts w:asciiTheme="majorBidi" w:hAnsiTheme="majorBidi" w:cstheme="majorBidi"/>
          <w:color w:val="000000"/>
          <w:sz w:val="24"/>
          <w:szCs w:val="24"/>
        </w:rPr>
        <w:t>, en France, en Allemagne ou aux Etats-Unis. Après tout, en Islam foi et loi sont des siamois inséparables. Au lieu de construire des mosquées/palais nids de terrorisme, il serait préférable de construire des salles polyvalentes pouvant être utilisées pour différentes activités sociales, y compris le culte de toutes les communautés religieuses. Ceci éviterait les polémiques sur la construction de minarets comme cela s'est passé en Suisse, puisqu’une salle polyvalente n'a ni clocher ni minaret, permet une ouverture des communautés religieuses les unes sur les autres, et facilite le contrôle de ce qui s’y passe. En France la Gendarmerie nationale a découvert qu</w:t>
      </w:r>
      <w:r w:rsidR="00777F22" w:rsidRPr="0083512C">
        <w:rPr>
          <w:rFonts w:asciiTheme="majorBidi" w:hAnsiTheme="majorBidi" w:cstheme="majorBidi"/>
          <w:color w:val="000000"/>
          <w:sz w:val="24"/>
          <w:szCs w:val="24"/>
        </w:rPr>
        <w:t>'environ</w:t>
      </w:r>
      <w:r w:rsidRPr="0083512C">
        <w:rPr>
          <w:rFonts w:asciiTheme="majorBidi" w:hAnsiTheme="majorBidi" w:cstheme="majorBidi"/>
          <w:color w:val="000000"/>
          <w:sz w:val="24"/>
          <w:szCs w:val="24"/>
        </w:rPr>
        <w:t xml:space="preserve"> la moitié du matériel de brouillage des appareils GPS mis en vente sur le marché est utilisée par les responsables religieux dans les mosquées françaises.</w:t>
      </w:r>
    </w:p>
    <w:p w14:paraId="5F4AB705" w14:textId="77777777" w:rsidR="00407F11" w:rsidRPr="0083512C" w:rsidRDefault="00407F11" w:rsidP="0080234C">
      <w:pPr>
        <w:pStyle w:val="Corpsdetexte"/>
        <w:spacing w:before="100" w:beforeAutospacing="1" w:after="100" w:afterAutospacing="1"/>
        <w:ind w:right="0"/>
        <w:rPr>
          <w:rFonts w:asciiTheme="majorBidi" w:hAnsiTheme="majorBidi" w:cstheme="majorBidi"/>
          <w:color w:val="000000"/>
          <w:sz w:val="24"/>
          <w:szCs w:val="24"/>
        </w:rPr>
      </w:pPr>
      <w:r w:rsidRPr="0083512C">
        <w:rPr>
          <w:rFonts w:asciiTheme="majorBidi" w:hAnsiTheme="majorBidi" w:cstheme="majorBidi"/>
          <w:color w:val="000000"/>
          <w:sz w:val="24"/>
          <w:szCs w:val="24"/>
        </w:rPr>
        <w:t>Certes, on peut nous objecter que les juifs et les chrétiens ont leurs églises. Je réponds que les anciens Égyptiens ont aussi eu leurs pyramides, et ce n’est pas une raison pour construire d’autres pyramides.</w:t>
      </w:r>
    </w:p>
    <w:p w14:paraId="505C1494" w14:textId="77777777" w:rsidR="00407F11" w:rsidRPr="00F801E1" w:rsidRDefault="00407F11" w:rsidP="0025423B">
      <w:pPr>
        <w:pStyle w:val="Titre3"/>
        <w:spacing w:before="100" w:beforeAutospacing="1" w:after="100" w:afterAutospacing="1"/>
        <w:rPr>
          <w:rFonts w:asciiTheme="majorBidi" w:hAnsiTheme="majorBidi" w:cstheme="majorBidi"/>
          <w:sz w:val="28"/>
          <w:szCs w:val="28"/>
        </w:rPr>
      </w:pPr>
      <w:bookmarkStart w:id="60" w:name="_Toc66575998"/>
      <w:r w:rsidRPr="00F801E1">
        <w:rPr>
          <w:rFonts w:asciiTheme="majorBidi" w:hAnsiTheme="majorBidi" w:cstheme="majorBidi"/>
          <w:sz w:val="28"/>
          <w:szCs w:val="28"/>
        </w:rPr>
        <w:t>Interdiction des groupes intégristes</w:t>
      </w:r>
      <w:bookmarkEnd w:id="60"/>
    </w:p>
    <w:p w14:paraId="0DCFB296" w14:textId="09EF67E9" w:rsidR="00A9602D" w:rsidRPr="0083512C" w:rsidRDefault="00407F11" w:rsidP="0080234C">
      <w:pPr>
        <w:pStyle w:val="Corpsdetexte"/>
        <w:spacing w:before="100" w:beforeAutospacing="1" w:after="100" w:afterAutospacing="1"/>
        <w:ind w:right="0"/>
        <w:rPr>
          <w:rFonts w:asciiTheme="majorBidi" w:hAnsiTheme="majorBidi" w:cstheme="majorBidi"/>
          <w:color w:val="000000"/>
          <w:sz w:val="24"/>
          <w:szCs w:val="24"/>
        </w:rPr>
      </w:pPr>
      <w:r w:rsidRPr="0083512C">
        <w:rPr>
          <w:rFonts w:asciiTheme="majorBidi" w:hAnsiTheme="majorBidi" w:cstheme="majorBidi"/>
          <w:color w:val="000000"/>
          <w:sz w:val="24"/>
          <w:szCs w:val="24"/>
        </w:rPr>
        <w:t>En France et ailleurs des groupes islamistes usent de la démocratie pour la détruire, prônant l'application de la sharia, voir la guerre armée. Un groupe islamiste en France n'hésite pas à annoncer sur son site: «Nous recherchons toutes sortes de compétences mais surtout des soldats» Ce groupe n'exclut pas le recours à la lutte armée en France. De tels groupes ne devraient pas être tolérés dans un pays comme la France.</w:t>
      </w:r>
    </w:p>
    <w:p w14:paraId="63A24EB7" w14:textId="7805346C" w:rsidR="00A9602D" w:rsidRPr="00F801E1" w:rsidRDefault="00E20AF3" w:rsidP="0025423B">
      <w:pPr>
        <w:pStyle w:val="Titre2"/>
        <w:spacing w:before="100" w:beforeAutospacing="1" w:after="100" w:afterAutospacing="1"/>
        <w:rPr>
          <w:rFonts w:asciiTheme="majorBidi" w:hAnsiTheme="majorBidi" w:cstheme="majorBidi"/>
        </w:rPr>
      </w:pPr>
      <w:bookmarkStart w:id="61" w:name="_Toc66575999"/>
      <w:r w:rsidRPr="00F801E1">
        <w:rPr>
          <w:rFonts w:asciiTheme="majorBidi" w:hAnsiTheme="majorBidi" w:cstheme="majorBidi"/>
        </w:rPr>
        <w:t>10</w:t>
      </w:r>
      <w:r w:rsidR="009C5393" w:rsidRPr="00F801E1">
        <w:rPr>
          <w:rFonts w:asciiTheme="majorBidi" w:hAnsiTheme="majorBidi" w:cstheme="majorBidi"/>
        </w:rPr>
        <w:t xml:space="preserve">. </w:t>
      </w:r>
      <w:r w:rsidR="00A9602D" w:rsidRPr="00F801E1">
        <w:rPr>
          <w:rFonts w:asciiTheme="majorBidi" w:hAnsiTheme="majorBidi" w:cstheme="majorBidi"/>
        </w:rPr>
        <w:t>Justice sur le plan international</w:t>
      </w:r>
      <w:bookmarkEnd w:id="61"/>
      <w:r w:rsidR="00DE72E3">
        <w:rPr>
          <w:rFonts w:asciiTheme="majorBidi" w:hAnsiTheme="majorBidi" w:cstheme="majorBidi"/>
        </w:rPr>
        <w:t>: cas d'Emmaüs</w:t>
      </w:r>
    </w:p>
    <w:p w14:paraId="6D3D54D4" w14:textId="6E374F55" w:rsidR="00A9602D" w:rsidRPr="0083512C" w:rsidRDefault="00A9602D" w:rsidP="0080234C">
      <w:pPr>
        <w:pStyle w:val="Corpsdetexte"/>
        <w:spacing w:before="100" w:beforeAutospacing="1" w:after="100" w:afterAutospacing="1"/>
        <w:ind w:right="0"/>
        <w:rPr>
          <w:rFonts w:asciiTheme="majorBidi" w:hAnsiTheme="majorBidi" w:cstheme="majorBidi"/>
          <w:color w:val="000000"/>
          <w:sz w:val="24"/>
          <w:szCs w:val="24"/>
        </w:rPr>
      </w:pPr>
      <w:r w:rsidRPr="0083512C">
        <w:rPr>
          <w:rFonts w:asciiTheme="majorBidi" w:hAnsiTheme="majorBidi" w:cstheme="majorBidi"/>
          <w:color w:val="000000"/>
          <w:sz w:val="24"/>
          <w:szCs w:val="24"/>
        </w:rPr>
        <w:t>Trouver une solution au Proche-Orient.</w:t>
      </w:r>
    </w:p>
    <w:p w14:paraId="55BDA0BB" w14:textId="16646077" w:rsidR="007A66F2" w:rsidRPr="0083512C" w:rsidRDefault="00FD5C03" w:rsidP="0080234C">
      <w:pPr>
        <w:pStyle w:val="Corpsdetexte"/>
        <w:spacing w:before="100" w:beforeAutospacing="1" w:after="100" w:afterAutospacing="1"/>
        <w:ind w:right="0"/>
        <w:rPr>
          <w:rFonts w:asciiTheme="majorBidi" w:hAnsiTheme="majorBidi" w:cstheme="majorBidi"/>
          <w:color w:val="000000"/>
          <w:sz w:val="24"/>
          <w:szCs w:val="24"/>
        </w:rPr>
      </w:pPr>
      <w:r w:rsidRPr="0083512C">
        <w:rPr>
          <w:rFonts w:asciiTheme="majorBidi" w:hAnsiTheme="majorBidi" w:cstheme="majorBidi"/>
          <w:color w:val="000000"/>
          <w:sz w:val="24"/>
          <w:szCs w:val="24"/>
        </w:rPr>
        <w:t>Emmaüs en 1958, 1968, 1978. 1088</w:t>
      </w:r>
    </w:p>
    <w:p w14:paraId="23D58003" w14:textId="6FCC3F42" w:rsidR="00FD5C03" w:rsidRPr="0083512C" w:rsidRDefault="00FD5C03" w:rsidP="0080234C">
      <w:pPr>
        <w:pStyle w:val="Corpsdetexte"/>
        <w:spacing w:before="100" w:beforeAutospacing="1" w:after="100" w:afterAutospacing="1"/>
        <w:ind w:right="0"/>
        <w:rPr>
          <w:rFonts w:asciiTheme="majorBidi" w:hAnsiTheme="majorBidi" w:cstheme="majorBidi"/>
          <w:color w:val="000000"/>
          <w:sz w:val="24"/>
          <w:szCs w:val="24"/>
        </w:rPr>
      </w:pPr>
      <w:r w:rsidRPr="0083512C">
        <w:rPr>
          <w:rFonts w:asciiTheme="majorBidi" w:hAnsiTheme="majorBidi" w:cstheme="majorBidi"/>
          <w:color w:val="000000"/>
          <w:sz w:val="24"/>
          <w:szCs w:val="24"/>
        </w:rPr>
        <w:t>Occupé en 1967, il a été rasé par Israël et transformé en Parc Canada avec l'aide des juifs canadiens. Ses habitants ont été expulsés par l'armée israélienne parce qu'ils ne sont pas juifs.</w:t>
      </w:r>
    </w:p>
    <w:p w14:paraId="7DF3DEC2" w14:textId="66A47EBB" w:rsidR="0004563B" w:rsidRPr="0083512C" w:rsidRDefault="0004563B" w:rsidP="0019634B">
      <w:pPr>
        <w:pStyle w:val="Corpsdetexte"/>
        <w:spacing w:before="100" w:beforeAutospacing="1" w:after="100" w:afterAutospacing="1"/>
        <w:ind w:right="0"/>
        <w:jc w:val="center"/>
        <w:rPr>
          <w:rFonts w:asciiTheme="majorBidi" w:hAnsiTheme="majorBidi" w:cstheme="majorBidi"/>
          <w:color w:val="000000"/>
          <w:sz w:val="24"/>
          <w:szCs w:val="24"/>
        </w:rPr>
      </w:pPr>
      <w:r w:rsidRPr="0083512C">
        <w:rPr>
          <w:rFonts w:asciiTheme="majorBidi" w:hAnsiTheme="majorBidi" w:cstheme="majorBidi"/>
          <w:noProof/>
          <w:sz w:val="24"/>
          <w:szCs w:val="24"/>
        </w:rPr>
        <w:drawing>
          <wp:inline distT="0" distB="0" distL="0" distR="0" wp14:anchorId="55AC4A93" wp14:editId="006E5017">
            <wp:extent cx="3999177" cy="2608718"/>
            <wp:effectExtent l="0" t="0" r="1905" b="127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014793" cy="2618905"/>
                    </a:xfrm>
                    <a:prstGeom prst="rect">
                      <a:avLst/>
                    </a:prstGeom>
                    <a:noFill/>
                    <a:ln>
                      <a:noFill/>
                    </a:ln>
                  </pic:spPr>
                </pic:pic>
              </a:graphicData>
            </a:graphic>
          </wp:inline>
        </w:drawing>
      </w:r>
    </w:p>
    <w:p w14:paraId="4F9EBAE7" w14:textId="37422F86" w:rsidR="0004563B" w:rsidRPr="0083512C" w:rsidRDefault="0004563B" w:rsidP="0019634B">
      <w:pPr>
        <w:pStyle w:val="Corpsdetexte"/>
        <w:spacing w:before="100" w:beforeAutospacing="1" w:after="100" w:afterAutospacing="1"/>
        <w:ind w:right="0"/>
        <w:jc w:val="center"/>
        <w:rPr>
          <w:rFonts w:asciiTheme="majorBidi" w:hAnsiTheme="majorBidi" w:cstheme="majorBidi"/>
          <w:color w:val="000000"/>
          <w:sz w:val="24"/>
          <w:szCs w:val="24"/>
        </w:rPr>
      </w:pPr>
      <w:r w:rsidRPr="0083512C">
        <w:rPr>
          <w:rFonts w:asciiTheme="majorBidi" w:hAnsiTheme="majorBidi" w:cstheme="majorBidi"/>
          <w:noProof/>
          <w:sz w:val="24"/>
          <w:szCs w:val="24"/>
        </w:rPr>
        <w:lastRenderedPageBreak/>
        <w:drawing>
          <wp:inline distT="0" distB="0" distL="0" distR="0" wp14:anchorId="48329690" wp14:editId="76EEC20D">
            <wp:extent cx="4142629" cy="2702293"/>
            <wp:effectExtent l="0" t="0" r="0" b="317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185792" cy="2730449"/>
                    </a:xfrm>
                    <a:prstGeom prst="rect">
                      <a:avLst/>
                    </a:prstGeom>
                    <a:noFill/>
                    <a:ln>
                      <a:noFill/>
                    </a:ln>
                  </pic:spPr>
                </pic:pic>
              </a:graphicData>
            </a:graphic>
          </wp:inline>
        </w:drawing>
      </w:r>
    </w:p>
    <w:p w14:paraId="0125F3E3" w14:textId="11782E46" w:rsidR="0004563B" w:rsidRPr="0083512C" w:rsidRDefault="0004563B" w:rsidP="0019634B">
      <w:pPr>
        <w:pStyle w:val="Corpsdetexte"/>
        <w:spacing w:before="100" w:beforeAutospacing="1" w:after="100" w:afterAutospacing="1"/>
        <w:ind w:right="0"/>
        <w:jc w:val="center"/>
        <w:rPr>
          <w:rFonts w:asciiTheme="majorBidi" w:hAnsiTheme="majorBidi" w:cstheme="majorBidi"/>
          <w:color w:val="000000"/>
          <w:sz w:val="24"/>
          <w:szCs w:val="24"/>
        </w:rPr>
      </w:pPr>
      <w:r w:rsidRPr="0083512C">
        <w:rPr>
          <w:rFonts w:asciiTheme="majorBidi" w:hAnsiTheme="majorBidi" w:cstheme="majorBidi"/>
          <w:noProof/>
          <w:sz w:val="24"/>
          <w:szCs w:val="24"/>
        </w:rPr>
        <w:drawing>
          <wp:inline distT="0" distB="0" distL="0" distR="0" wp14:anchorId="4A93F661" wp14:editId="7A34B441">
            <wp:extent cx="4142105" cy="2701952"/>
            <wp:effectExtent l="0" t="0" r="0" b="317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186484" cy="2730901"/>
                    </a:xfrm>
                    <a:prstGeom prst="rect">
                      <a:avLst/>
                    </a:prstGeom>
                    <a:noFill/>
                    <a:ln>
                      <a:noFill/>
                    </a:ln>
                  </pic:spPr>
                </pic:pic>
              </a:graphicData>
            </a:graphic>
          </wp:inline>
        </w:drawing>
      </w:r>
    </w:p>
    <w:p w14:paraId="46E1DBDA" w14:textId="77777777" w:rsidR="004C2B6A" w:rsidRDefault="003535CE" w:rsidP="0019634B">
      <w:pPr>
        <w:pStyle w:val="Corpsdetexte"/>
        <w:spacing w:before="100" w:beforeAutospacing="1" w:after="100" w:afterAutospacing="1"/>
        <w:ind w:right="0"/>
        <w:jc w:val="center"/>
        <w:rPr>
          <w:rFonts w:asciiTheme="majorBidi" w:hAnsiTheme="majorBidi" w:cstheme="majorBidi"/>
          <w:noProof/>
          <w:sz w:val="24"/>
          <w:szCs w:val="24"/>
        </w:rPr>
      </w:pPr>
      <w:r w:rsidRPr="0083512C">
        <w:rPr>
          <w:rFonts w:asciiTheme="majorBidi" w:hAnsiTheme="majorBidi" w:cstheme="majorBidi"/>
          <w:noProof/>
          <w:sz w:val="24"/>
          <w:szCs w:val="24"/>
        </w:rPr>
        <w:drawing>
          <wp:inline distT="0" distB="0" distL="0" distR="0" wp14:anchorId="03B07DD6" wp14:editId="46A7C031">
            <wp:extent cx="4182018" cy="2727988"/>
            <wp:effectExtent l="0" t="0" r="9525"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195442" cy="2736744"/>
                    </a:xfrm>
                    <a:prstGeom prst="rect">
                      <a:avLst/>
                    </a:prstGeom>
                    <a:noFill/>
                    <a:ln>
                      <a:noFill/>
                    </a:ln>
                  </pic:spPr>
                </pic:pic>
              </a:graphicData>
            </a:graphic>
          </wp:inline>
        </w:drawing>
      </w:r>
    </w:p>
    <w:p w14:paraId="07876CE0" w14:textId="03E28261" w:rsidR="004C2B6A" w:rsidRDefault="003535CE" w:rsidP="0019634B">
      <w:pPr>
        <w:pStyle w:val="Corpsdetexte"/>
        <w:spacing w:before="100" w:beforeAutospacing="1" w:after="100" w:afterAutospacing="1"/>
        <w:ind w:right="0"/>
        <w:jc w:val="center"/>
        <w:rPr>
          <w:rFonts w:asciiTheme="majorBidi" w:hAnsiTheme="majorBidi" w:cstheme="majorBidi"/>
          <w:noProof/>
          <w:sz w:val="24"/>
          <w:szCs w:val="24"/>
        </w:rPr>
      </w:pPr>
      <w:r w:rsidRPr="0083512C">
        <w:rPr>
          <w:rFonts w:asciiTheme="majorBidi" w:hAnsiTheme="majorBidi" w:cstheme="majorBidi"/>
          <w:noProof/>
          <w:sz w:val="24"/>
          <w:szCs w:val="24"/>
        </w:rPr>
        <w:lastRenderedPageBreak/>
        <w:drawing>
          <wp:inline distT="0" distB="0" distL="0" distR="0" wp14:anchorId="4E137B4E" wp14:editId="59FC4A24">
            <wp:extent cx="4194207" cy="2735939"/>
            <wp:effectExtent l="0" t="0" r="0" b="762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219191" cy="2752236"/>
                    </a:xfrm>
                    <a:prstGeom prst="rect">
                      <a:avLst/>
                    </a:prstGeom>
                    <a:noFill/>
                    <a:ln>
                      <a:noFill/>
                    </a:ln>
                  </pic:spPr>
                </pic:pic>
              </a:graphicData>
            </a:graphic>
          </wp:inline>
        </w:drawing>
      </w:r>
    </w:p>
    <w:p w14:paraId="52B0AB05" w14:textId="77777777" w:rsidR="004C2B6A" w:rsidRDefault="003535CE" w:rsidP="0019634B">
      <w:pPr>
        <w:pStyle w:val="Corpsdetexte"/>
        <w:spacing w:before="100" w:beforeAutospacing="1" w:after="100" w:afterAutospacing="1"/>
        <w:ind w:right="0"/>
        <w:jc w:val="center"/>
        <w:rPr>
          <w:rFonts w:asciiTheme="majorBidi" w:hAnsiTheme="majorBidi" w:cstheme="majorBidi"/>
          <w:color w:val="000000"/>
          <w:sz w:val="24"/>
          <w:szCs w:val="24"/>
        </w:rPr>
      </w:pPr>
      <w:r w:rsidRPr="0083512C">
        <w:rPr>
          <w:rFonts w:asciiTheme="majorBidi" w:hAnsiTheme="majorBidi" w:cstheme="majorBidi"/>
          <w:noProof/>
          <w:sz w:val="24"/>
          <w:szCs w:val="24"/>
        </w:rPr>
        <w:drawing>
          <wp:inline distT="0" distB="0" distL="0" distR="0" wp14:anchorId="0C353DC8" wp14:editId="13012C4A">
            <wp:extent cx="4255153" cy="2775695"/>
            <wp:effectExtent l="0" t="0" r="0" b="571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71598" cy="2786422"/>
                    </a:xfrm>
                    <a:prstGeom prst="rect">
                      <a:avLst/>
                    </a:prstGeom>
                    <a:noFill/>
                    <a:ln>
                      <a:noFill/>
                    </a:ln>
                  </pic:spPr>
                </pic:pic>
              </a:graphicData>
            </a:graphic>
          </wp:inline>
        </w:drawing>
      </w:r>
    </w:p>
    <w:p w14:paraId="0C14D4DD" w14:textId="71688B30" w:rsidR="007A66F2" w:rsidRPr="0083512C" w:rsidRDefault="003535CE" w:rsidP="0019634B">
      <w:pPr>
        <w:pStyle w:val="Corpsdetexte"/>
        <w:spacing w:before="100" w:beforeAutospacing="1" w:after="100" w:afterAutospacing="1"/>
        <w:ind w:right="0"/>
        <w:jc w:val="center"/>
        <w:rPr>
          <w:rFonts w:asciiTheme="majorBidi" w:hAnsiTheme="majorBidi" w:cstheme="majorBidi"/>
          <w:color w:val="000000"/>
          <w:sz w:val="24"/>
          <w:szCs w:val="24"/>
        </w:rPr>
      </w:pPr>
      <w:r w:rsidRPr="0083512C">
        <w:rPr>
          <w:rFonts w:asciiTheme="majorBidi" w:hAnsiTheme="majorBidi" w:cstheme="majorBidi"/>
          <w:noProof/>
          <w:sz w:val="24"/>
          <w:szCs w:val="24"/>
        </w:rPr>
        <w:drawing>
          <wp:inline distT="0" distB="0" distL="0" distR="0" wp14:anchorId="718FD415" wp14:editId="0C1A62FC">
            <wp:extent cx="4255135" cy="2775683"/>
            <wp:effectExtent l="0" t="0" r="0" b="571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279225" cy="2791398"/>
                    </a:xfrm>
                    <a:prstGeom prst="rect">
                      <a:avLst/>
                    </a:prstGeom>
                    <a:noFill/>
                    <a:ln>
                      <a:noFill/>
                    </a:ln>
                  </pic:spPr>
                </pic:pic>
              </a:graphicData>
            </a:graphic>
          </wp:inline>
        </w:drawing>
      </w:r>
    </w:p>
    <w:p w14:paraId="530F105A" w14:textId="21E9D19B" w:rsidR="007A66F2" w:rsidRPr="0083512C" w:rsidRDefault="003535CE" w:rsidP="0019634B">
      <w:pPr>
        <w:pStyle w:val="Corpsdetexte"/>
        <w:spacing w:before="100" w:beforeAutospacing="1" w:after="100" w:afterAutospacing="1"/>
        <w:ind w:right="0"/>
        <w:jc w:val="center"/>
        <w:rPr>
          <w:rFonts w:asciiTheme="majorBidi" w:hAnsiTheme="majorBidi" w:cstheme="majorBidi"/>
          <w:color w:val="000000"/>
          <w:sz w:val="24"/>
          <w:szCs w:val="24"/>
        </w:rPr>
      </w:pPr>
      <w:r w:rsidRPr="0083512C">
        <w:rPr>
          <w:rFonts w:asciiTheme="majorBidi" w:hAnsiTheme="majorBidi" w:cstheme="majorBidi"/>
          <w:noProof/>
          <w:sz w:val="24"/>
          <w:szCs w:val="24"/>
        </w:rPr>
        <w:lastRenderedPageBreak/>
        <w:drawing>
          <wp:inline distT="0" distB="0" distL="0" distR="0" wp14:anchorId="49BEE4C0" wp14:editId="2605AE13">
            <wp:extent cx="4316101" cy="2815452"/>
            <wp:effectExtent l="0" t="0" r="8255" b="444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55094" cy="2840887"/>
                    </a:xfrm>
                    <a:prstGeom prst="rect">
                      <a:avLst/>
                    </a:prstGeom>
                    <a:noFill/>
                    <a:ln>
                      <a:noFill/>
                    </a:ln>
                  </pic:spPr>
                </pic:pic>
              </a:graphicData>
            </a:graphic>
          </wp:inline>
        </w:drawing>
      </w:r>
    </w:p>
    <w:p w14:paraId="64B34BD6" w14:textId="23B06B2D" w:rsidR="004C2B6A" w:rsidRDefault="003535CE" w:rsidP="0019634B">
      <w:pPr>
        <w:pStyle w:val="Corpsdetexte"/>
        <w:spacing w:before="100" w:beforeAutospacing="1" w:after="100" w:afterAutospacing="1"/>
        <w:ind w:right="0"/>
        <w:jc w:val="center"/>
        <w:rPr>
          <w:rFonts w:asciiTheme="majorBidi" w:hAnsiTheme="majorBidi" w:cstheme="majorBidi"/>
          <w:sz w:val="24"/>
          <w:szCs w:val="24"/>
        </w:rPr>
      </w:pPr>
      <w:r w:rsidRPr="0083512C">
        <w:rPr>
          <w:rFonts w:asciiTheme="majorBidi" w:hAnsiTheme="majorBidi" w:cstheme="majorBidi"/>
          <w:noProof/>
          <w:sz w:val="24"/>
          <w:szCs w:val="24"/>
        </w:rPr>
        <w:drawing>
          <wp:inline distT="0" distB="0" distL="0" distR="0" wp14:anchorId="15381300" wp14:editId="4B071D08">
            <wp:extent cx="4340479" cy="2831354"/>
            <wp:effectExtent l="0" t="0" r="3175" b="762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355823" cy="2841363"/>
                    </a:xfrm>
                    <a:prstGeom prst="rect">
                      <a:avLst/>
                    </a:prstGeom>
                    <a:noFill/>
                    <a:ln>
                      <a:noFill/>
                    </a:ln>
                  </pic:spPr>
                </pic:pic>
              </a:graphicData>
            </a:graphic>
          </wp:inline>
        </w:drawing>
      </w:r>
    </w:p>
    <w:p w14:paraId="221ADE76" w14:textId="5E9DBEF3" w:rsidR="003535CE" w:rsidRPr="0083512C" w:rsidRDefault="003535CE" w:rsidP="0019634B">
      <w:pPr>
        <w:pStyle w:val="Corpsdetexte"/>
        <w:spacing w:before="100" w:beforeAutospacing="1" w:after="100" w:afterAutospacing="1"/>
        <w:ind w:right="0"/>
        <w:jc w:val="center"/>
        <w:rPr>
          <w:rFonts w:asciiTheme="majorBidi" w:hAnsiTheme="majorBidi" w:cstheme="majorBidi"/>
          <w:sz w:val="24"/>
          <w:szCs w:val="24"/>
        </w:rPr>
      </w:pPr>
      <w:r w:rsidRPr="0083512C">
        <w:rPr>
          <w:rFonts w:asciiTheme="majorBidi" w:hAnsiTheme="majorBidi" w:cstheme="majorBidi"/>
          <w:noProof/>
          <w:sz w:val="24"/>
          <w:szCs w:val="24"/>
        </w:rPr>
        <w:drawing>
          <wp:inline distT="0" distB="0" distL="0" distR="0" wp14:anchorId="7EA2E2EA" wp14:editId="28718949">
            <wp:extent cx="4309607" cy="2811216"/>
            <wp:effectExtent l="0" t="0" r="0" b="825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338290" cy="2829927"/>
                    </a:xfrm>
                    <a:prstGeom prst="rect">
                      <a:avLst/>
                    </a:prstGeom>
                    <a:noFill/>
                    <a:ln>
                      <a:noFill/>
                    </a:ln>
                  </pic:spPr>
                </pic:pic>
              </a:graphicData>
            </a:graphic>
          </wp:inline>
        </w:drawing>
      </w:r>
    </w:p>
    <w:p w14:paraId="2CDC64D0" w14:textId="77777777" w:rsidR="0004563B" w:rsidRPr="0083512C" w:rsidRDefault="0004563B" w:rsidP="0019634B">
      <w:pPr>
        <w:pStyle w:val="Corpsdetexte"/>
        <w:spacing w:before="100" w:beforeAutospacing="1" w:after="100" w:afterAutospacing="1"/>
        <w:ind w:right="0"/>
        <w:jc w:val="center"/>
        <w:rPr>
          <w:rFonts w:asciiTheme="majorBidi" w:hAnsiTheme="majorBidi" w:cstheme="majorBidi"/>
          <w:color w:val="000000"/>
          <w:sz w:val="24"/>
          <w:szCs w:val="24"/>
        </w:rPr>
      </w:pPr>
      <w:r w:rsidRPr="0083512C">
        <w:rPr>
          <w:rFonts w:asciiTheme="majorBidi" w:hAnsiTheme="majorBidi" w:cstheme="majorBidi"/>
          <w:noProof/>
          <w:sz w:val="24"/>
          <w:szCs w:val="24"/>
        </w:rPr>
        <w:lastRenderedPageBreak/>
        <w:drawing>
          <wp:inline distT="0" distB="0" distL="0" distR="0" wp14:anchorId="420C654E" wp14:editId="53AB3622">
            <wp:extent cx="4292885" cy="3116718"/>
            <wp:effectExtent l="0" t="0" r="0" b="762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48817" cy="3157326"/>
                    </a:xfrm>
                    <a:prstGeom prst="rect">
                      <a:avLst/>
                    </a:prstGeom>
                    <a:noFill/>
                    <a:ln>
                      <a:noFill/>
                    </a:ln>
                  </pic:spPr>
                </pic:pic>
              </a:graphicData>
            </a:graphic>
          </wp:inline>
        </w:drawing>
      </w:r>
    </w:p>
    <w:p w14:paraId="1E145CB3" w14:textId="77777777" w:rsidR="0004563B" w:rsidRPr="0083512C" w:rsidRDefault="0004563B" w:rsidP="0019634B">
      <w:pPr>
        <w:pStyle w:val="Corpsdetexte"/>
        <w:spacing w:before="100" w:beforeAutospacing="1" w:after="100" w:afterAutospacing="1"/>
        <w:ind w:right="0"/>
        <w:jc w:val="center"/>
        <w:rPr>
          <w:rFonts w:asciiTheme="majorBidi" w:hAnsiTheme="majorBidi" w:cstheme="majorBidi"/>
          <w:color w:val="000000"/>
          <w:sz w:val="24"/>
          <w:szCs w:val="24"/>
        </w:rPr>
      </w:pPr>
      <w:r w:rsidRPr="0083512C">
        <w:rPr>
          <w:rFonts w:asciiTheme="majorBidi" w:hAnsiTheme="majorBidi" w:cstheme="majorBidi"/>
          <w:noProof/>
          <w:sz w:val="24"/>
          <w:szCs w:val="24"/>
        </w:rPr>
        <w:drawing>
          <wp:inline distT="0" distB="0" distL="0" distR="0" wp14:anchorId="76D4075A" wp14:editId="3446297E">
            <wp:extent cx="4292600" cy="2030946"/>
            <wp:effectExtent l="0" t="0" r="0" b="762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306951" cy="2037736"/>
                    </a:xfrm>
                    <a:prstGeom prst="rect">
                      <a:avLst/>
                    </a:prstGeom>
                  </pic:spPr>
                </pic:pic>
              </a:graphicData>
            </a:graphic>
          </wp:inline>
        </w:drawing>
      </w:r>
    </w:p>
    <w:p w14:paraId="0E351067" w14:textId="09A3AB89" w:rsidR="0004563B" w:rsidRPr="0083512C" w:rsidRDefault="0004563B" w:rsidP="0019634B">
      <w:pPr>
        <w:pStyle w:val="Corpsdetexte"/>
        <w:spacing w:before="100" w:beforeAutospacing="1" w:after="100" w:afterAutospacing="1"/>
        <w:ind w:right="0"/>
        <w:jc w:val="center"/>
        <w:rPr>
          <w:rFonts w:asciiTheme="majorBidi" w:hAnsiTheme="majorBidi" w:cstheme="majorBidi"/>
          <w:color w:val="000000"/>
          <w:sz w:val="24"/>
          <w:szCs w:val="24"/>
        </w:rPr>
      </w:pPr>
      <w:r w:rsidRPr="0083512C">
        <w:rPr>
          <w:rFonts w:asciiTheme="majorBidi" w:hAnsiTheme="majorBidi" w:cstheme="majorBidi"/>
          <w:noProof/>
          <w:sz w:val="24"/>
          <w:szCs w:val="24"/>
        </w:rPr>
        <w:drawing>
          <wp:inline distT="0" distB="0" distL="0" distR="0" wp14:anchorId="6D03C087" wp14:editId="42912436">
            <wp:extent cx="4319103" cy="2043485"/>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351417" cy="2058773"/>
                    </a:xfrm>
                    <a:prstGeom prst="rect">
                      <a:avLst/>
                    </a:prstGeom>
                  </pic:spPr>
                </pic:pic>
              </a:graphicData>
            </a:graphic>
          </wp:inline>
        </w:drawing>
      </w:r>
    </w:p>
    <w:p w14:paraId="66F85140" w14:textId="54004FA2" w:rsidR="00FD5C03" w:rsidRPr="0083512C" w:rsidRDefault="00FD5C03" w:rsidP="0019634B">
      <w:pPr>
        <w:pStyle w:val="Corpsdetexte"/>
        <w:spacing w:before="100" w:beforeAutospacing="1" w:after="100" w:afterAutospacing="1"/>
        <w:ind w:right="0"/>
        <w:jc w:val="center"/>
        <w:rPr>
          <w:rFonts w:asciiTheme="majorBidi" w:hAnsiTheme="majorBidi" w:cstheme="majorBidi"/>
          <w:color w:val="000000"/>
          <w:sz w:val="24"/>
          <w:szCs w:val="24"/>
        </w:rPr>
      </w:pPr>
      <w:r w:rsidRPr="0083512C">
        <w:rPr>
          <w:rFonts w:asciiTheme="majorBidi" w:hAnsiTheme="majorBidi" w:cstheme="majorBidi"/>
          <w:color w:val="000000"/>
          <w:sz w:val="24"/>
          <w:szCs w:val="24"/>
        </w:rPr>
        <w:t>Listes des juifs canadiens qui ont payé le Parc Canada affichées dans le Parc</w:t>
      </w:r>
    </w:p>
    <w:p w14:paraId="0AEEC107" w14:textId="77777777" w:rsidR="0004563B" w:rsidRPr="0083512C" w:rsidRDefault="0004563B" w:rsidP="0019634B">
      <w:pPr>
        <w:pStyle w:val="Corpsdetexte"/>
        <w:spacing w:before="100" w:beforeAutospacing="1" w:after="100" w:afterAutospacing="1"/>
        <w:ind w:right="0"/>
        <w:jc w:val="center"/>
        <w:rPr>
          <w:rFonts w:asciiTheme="majorBidi" w:hAnsiTheme="majorBidi" w:cstheme="majorBidi"/>
          <w:color w:val="000000"/>
          <w:sz w:val="24"/>
          <w:szCs w:val="24"/>
        </w:rPr>
      </w:pPr>
      <w:r w:rsidRPr="0083512C">
        <w:rPr>
          <w:rFonts w:asciiTheme="majorBidi" w:hAnsiTheme="majorBidi" w:cstheme="majorBidi"/>
          <w:noProof/>
          <w:sz w:val="24"/>
          <w:szCs w:val="24"/>
        </w:rPr>
        <w:lastRenderedPageBreak/>
        <w:drawing>
          <wp:inline distT="0" distB="0" distL="0" distR="0" wp14:anchorId="4EC4C5E0" wp14:editId="39603C2C">
            <wp:extent cx="4506769" cy="2132275"/>
            <wp:effectExtent l="0" t="0" r="8255" b="190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538120" cy="2147108"/>
                    </a:xfrm>
                    <a:prstGeom prst="rect">
                      <a:avLst/>
                    </a:prstGeom>
                  </pic:spPr>
                </pic:pic>
              </a:graphicData>
            </a:graphic>
          </wp:inline>
        </w:drawing>
      </w:r>
    </w:p>
    <w:p w14:paraId="046FDD3F" w14:textId="77777777" w:rsidR="0004563B" w:rsidRPr="0083512C" w:rsidRDefault="0004563B" w:rsidP="0019634B">
      <w:pPr>
        <w:pStyle w:val="Corpsdetexte"/>
        <w:spacing w:before="100" w:beforeAutospacing="1" w:after="100" w:afterAutospacing="1"/>
        <w:ind w:right="0"/>
        <w:jc w:val="center"/>
        <w:rPr>
          <w:rFonts w:asciiTheme="majorBidi" w:hAnsiTheme="majorBidi" w:cstheme="majorBidi"/>
          <w:color w:val="000000"/>
          <w:sz w:val="24"/>
          <w:szCs w:val="24"/>
        </w:rPr>
      </w:pPr>
      <w:r w:rsidRPr="0083512C">
        <w:rPr>
          <w:rFonts w:asciiTheme="majorBidi" w:hAnsiTheme="majorBidi" w:cstheme="majorBidi"/>
          <w:noProof/>
          <w:sz w:val="24"/>
          <w:szCs w:val="24"/>
        </w:rPr>
        <w:drawing>
          <wp:inline distT="0" distB="0" distL="0" distR="0" wp14:anchorId="772F9246" wp14:editId="4DBB7809">
            <wp:extent cx="4506595" cy="2132193"/>
            <wp:effectExtent l="0" t="0" r="8255" b="190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526624" cy="2141669"/>
                    </a:xfrm>
                    <a:prstGeom prst="rect">
                      <a:avLst/>
                    </a:prstGeom>
                  </pic:spPr>
                </pic:pic>
              </a:graphicData>
            </a:graphic>
          </wp:inline>
        </w:drawing>
      </w:r>
    </w:p>
    <w:p w14:paraId="52877A19" w14:textId="77777777" w:rsidR="0004563B" w:rsidRPr="0083512C" w:rsidRDefault="0004563B" w:rsidP="0019634B">
      <w:pPr>
        <w:pStyle w:val="Corpsdetexte"/>
        <w:spacing w:before="100" w:beforeAutospacing="1" w:after="100" w:afterAutospacing="1"/>
        <w:ind w:right="0"/>
        <w:jc w:val="center"/>
        <w:rPr>
          <w:rFonts w:asciiTheme="majorBidi" w:hAnsiTheme="majorBidi" w:cstheme="majorBidi"/>
          <w:color w:val="000000"/>
          <w:sz w:val="24"/>
          <w:szCs w:val="24"/>
        </w:rPr>
      </w:pPr>
      <w:r w:rsidRPr="0083512C">
        <w:rPr>
          <w:rFonts w:asciiTheme="majorBidi" w:hAnsiTheme="majorBidi" w:cstheme="majorBidi"/>
          <w:noProof/>
          <w:sz w:val="24"/>
          <w:szCs w:val="24"/>
        </w:rPr>
        <w:drawing>
          <wp:inline distT="0" distB="0" distL="0" distR="0" wp14:anchorId="0D17C95D" wp14:editId="50ED7691">
            <wp:extent cx="4523574" cy="2140226"/>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541878" cy="2148886"/>
                    </a:xfrm>
                    <a:prstGeom prst="rect">
                      <a:avLst/>
                    </a:prstGeom>
                  </pic:spPr>
                </pic:pic>
              </a:graphicData>
            </a:graphic>
          </wp:inline>
        </w:drawing>
      </w:r>
    </w:p>
    <w:p w14:paraId="32640479" w14:textId="77777777" w:rsidR="0004563B" w:rsidRPr="0083512C" w:rsidRDefault="0004563B" w:rsidP="00FB1953">
      <w:pPr>
        <w:pStyle w:val="Corpsdetexte"/>
        <w:spacing w:before="100" w:beforeAutospacing="1" w:after="100" w:afterAutospacing="1"/>
        <w:ind w:right="0"/>
        <w:jc w:val="center"/>
        <w:rPr>
          <w:rFonts w:asciiTheme="majorBidi" w:hAnsiTheme="majorBidi" w:cstheme="majorBidi"/>
          <w:color w:val="000000"/>
          <w:sz w:val="24"/>
          <w:szCs w:val="24"/>
        </w:rPr>
      </w:pPr>
      <w:r w:rsidRPr="0083512C">
        <w:rPr>
          <w:rFonts w:asciiTheme="majorBidi" w:hAnsiTheme="majorBidi" w:cstheme="majorBidi"/>
          <w:noProof/>
          <w:sz w:val="24"/>
          <w:szCs w:val="24"/>
        </w:rPr>
        <w:lastRenderedPageBreak/>
        <w:drawing>
          <wp:inline distT="0" distB="0" distL="0" distR="0" wp14:anchorId="39214052" wp14:editId="2402361B">
            <wp:extent cx="4775663" cy="2259496"/>
            <wp:effectExtent l="0" t="0" r="6350" b="762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791183" cy="2266839"/>
                    </a:xfrm>
                    <a:prstGeom prst="rect">
                      <a:avLst/>
                    </a:prstGeom>
                  </pic:spPr>
                </pic:pic>
              </a:graphicData>
            </a:graphic>
          </wp:inline>
        </w:drawing>
      </w:r>
    </w:p>
    <w:p w14:paraId="5021AF09" w14:textId="4D7CAC55" w:rsidR="00FD5C03" w:rsidRPr="0083512C" w:rsidRDefault="00FD5C03" w:rsidP="0080234C">
      <w:pPr>
        <w:pStyle w:val="Corpsdetexte"/>
        <w:spacing w:before="100" w:beforeAutospacing="1" w:after="100" w:afterAutospacing="1"/>
        <w:ind w:right="0"/>
        <w:rPr>
          <w:rFonts w:asciiTheme="majorBidi" w:hAnsiTheme="majorBidi" w:cstheme="majorBidi"/>
          <w:color w:val="000000"/>
          <w:sz w:val="24"/>
          <w:szCs w:val="24"/>
        </w:rPr>
      </w:pPr>
      <w:r w:rsidRPr="0083512C">
        <w:rPr>
          <w:rFonts w:asciiTheme="majorBidi" w:hAnsiTheme="majorBidi" w:cstheme="majorBidi"/>
          <w:color w:val="000000"/>
          <w:sz w:val="24"/>
          <w:szCs w:val="24"/>
        </w:rPr>
        <w:t xml:space="preserve">Je demande que le Canada et </w:t>
      </w:r>
      <w:r w:rsidR="00FB1953">
        <w:rPr>
          <w:rFonts w:asciiTheme="majorBidi" w:hAnsiTheme="majorBidi" w:cstheme="majorBidi"/>
          <w:color w:val="000000"/>
          <w:sz w:val="24"/>
          <w:szCs w:val="24"/>
        </w:rPr>
        <w:t>l</w:t>
      </w:r>
      <w:r w:rsidRPr="0083512C">
        <w:rPr>
          <w:rFonts w:asciiTheme="majorBidi" w:hAnsiTheme="majorBidi" w:cstheme="majorBidi"/>
          <w:color w:val="000000"/>
          <w:sz w:val="24"/>
          <w:szCs w:val="24"/>
        </w:rPr>
        <w:t xml:space="preserve">es juifs canadiens exigent le retrait </w:t>
      </w:r>
      <w:r w:rsidR="00FB1953">
        <w:rPr>
          <w:rFonts w:asciiTheme="majorBidi" w:hAnsiTheme="majorBidi" w:cstheme="majorBidi"/>
          <w:color w:val="000000"/>
          <w:sz w:val="24"/>
          <w:szCs w:val="24"/>
        </w:rPr>
        <w:t>du</w:t>
      </w:r>
      <w:r w:rsidRPr="0083512C">
        <w:rPr>
          <w:rFonts w:asciiTheme="majorBidi" w:hAnsiTheme="majorBidi" w:cstheme="majorBidi"/>
          <w:color w:val="000000"/>
          <w:sz w:val="24"/>
          <w:szCs w:val="24"/>
        </w:rPr>
        <w:t xml:space="preserve"> nom du Parc Canada et le retour des habitants d'Emmaüs.</w:t>
      </w:r>
    </w:p>
    <w:p w14:paraId="7B382EC5" w14:textId="0D81051E" w:rsidR="00A9602D" w:rsidRPr="0083512C" w:rsidRDefault="00A9602D" w:rsidP="0080234C">
      <w:pPr>
        <w:pStyle w:val="Corpsdetexte"/>
        <w:spacing w:before="100" w:beforeAutospacing="1" w:after="100" w:afterAutospacing="1"/>
        <w:ind w:right="0"/>
        <w:rPr>
          <w:rFonts w:asciiTheme="majorBidi" w:hAnsiTheme="majorBidi" w:cstheme="majorBidi"/>
          <w:color w:val="000000"/>
          <w:sz w:val="24"/>
          <w:szCs w:val="24"/>
        </w:rPr>
      </w:pPr>
      <w:r w:rsidRPr="0083512C">
        <w:rPr>
          <w:rFonts w:asciiTheme="majorBidi" w:hAnsiTheme="majorBidi" w:cstheme="majorBidi"/>
          <w:color w:val="000000"/>
          <w:sz w:val="24"/>
          <w:szCs w:val="24"/>
        </w:rPr>
        <w:t>Je suis pour un seul État avec des droits égaux pour tous et le droit des réfugiées palestiniens expulsés en 1948 et en 1967 et après de rentrer chez eux. Je suis contre un état juif et un état musulman. 70 ans de conflits peuvent être résolus en 7 minutes: abandon par les juifs de l'idée d'un état juif, et abandon par les musulmans de l'idée d'un état musulmans.</w:t>
      </w:r>
    </w:p>
    <w:p w14:paraId="29AE0B65" w14:textId="6315E72A" w:rsidR="00A9602D" w:rsidRPr="0083512C" w:rsidRDefault="00A9602D" w:rsidP="0080234C">
      <w:pPr>
        <w:pStyle w:val="Corpsdetexte"/>
        <w:spacing w:before="100" w:beforeAutospacing="1" w:after="100" w:afterAutospacing="1"/>
        <w:ind w:right="0"/>
        <w:rPr>
          <w:rFonts w:asciiTheme="majorBidi" w:hAnsiTheme="majorBidi" w:cstheme="majorBidi"/>
          <w:color w:val="000000"/>
          <w:sz w:val="24"/>
          <w:szCs w:val="24"/>
        </w:rPr>
      </w:pPr>
      <w:r w:rsidRPr="0083512C">
        <w:rPr>
          <w:rFonts w:asciiTheme="majorBidi" w:hAnsiTheme="majorBidi" w:cstheme="majorBidi"/>
          <w:color w:val="000000"/>
          <w:sz w:val="24"/>
          <w:szCs w:val="24"/>
        </w:rPr>
        <w:t>Une telle solution réduirait grandement les tensions entre l'Occident et les musulmans. Mais est-ce que les Occidentaux veulent la paix? Le but de la création d'Israël visait-il le maintien d'une instabilité continuelles, se débarrasser des juifs, et faire tourner les industries d'armements.</w:t>
      </w:r>
    </w:p>
    <w:p w14:paraId="16B8244F" w14:textId="63853C72" w:rsidR="007737E5" w:rsidRPr="0083512C" w:rsidRDefault="008B4E98" w:rsidP="0080234C">
      <w:pPr>
        <w:pStyle w:val="Corpsdetexte"/>
        <w:spacing w:before="100" w:beforeAutospacing="1" w:after="100" w:afterAutospacing="1"/>
        <w:ind w:right="0"/>
        <w:rPr>
          <w:rFonts w:asciiTheme="majorBidi" w:hAnsiTheme="majorBidi" w:cstheme="majorBidi"/>
          <w:color w:val="000000"/>
          <w:sz w:val="24"/>
          <w:szCs w:val="24"/>
          <w:rtl/>
        </w:rPr>
      </w:pPr>
      <w:r w:rsidRPr="0083512C">
        <w:rPr>
          <w:rFonts w:asciiTheme="majorBidi" w:hAnsiTheme="majorBidi" w:cstheme="majorBidi"/>
          <w:color w:val="000000"/>
          <w:sz w:val="24"/>
          <w:szCs w:val="24"/>
        </w:rPr>
        <w:t>Rappelez-vous que lors de l'attentat échoué contre Hitler les journaux américains ont condamné ceux qui étaient derrière cet attentat. L'assassinat de Hitler signifiait la fin de la guerre et l'arrêt de l'industrie d'armement.</w:t>
      </w:r>
    </w:p>
    <w:sectPr w:rsidR="007737E5" w:rsidRPr="0083512C" w:rsidSect="001C2F0A">
      <w:type w:val="oddPage"/>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9C8507" w14:textId="77777777" w:rsidR="002032C7" w:rsidRDefault="002032C7" w:rsidP="00167D8B">
      <w:pPr>
        <w:spacing w:after="0" w:line="240" w:lineRule="auto"/>
      </w:pPr>
      <w:r>
        <w:separator/>
      </w:r>
    </w:p>
  </w:endnote>
  <w:endnote w:type="continuationSeparator" w:id="0">
    <w:p w14:paraId="00E1FCFC" w14:textId="77777777" w:rsidR="002032C7" w:rsidRDefault="002032C7" w:rsidP="00167D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Times New (W1)">
    <w:altName w:val="Times New Roman"/>
    <w:panose1 w:val="00000000000000000000"/>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00002099"/>
      <w:docPartObj>
        <w:docPartGallery w:val="Page Numbers (Bottom of Page)"/>
        <w:docPartUnique/>
      </w:docPartObj>
    </w:sdtPr>
    <w:sdtContent>
      <w:p w14:paraId="20376220" w14:textId="574C7E68" w:rsidR="00DE0C98" w:rsidRDefault="00DE0C98">
        <w:pPr>
          <w:pStyle w:val="Pieddepage"/>
          <w:jc w:val="center"/>
        </w:pPr>
        <w:r>
          <w:fldChar w:fldCharType="begin"/>
        </w:r>
        <w:r>
          <w:instrText>PAGE   \* MERGEFORMAT</w:instrText>
        </w:r>
        <w:r>
          <w:fldChar w:fldCharType="separate"/>
        </w:r>
        <w:r>
          <w:t>2</w:t>
        </w:r>
        <w:r>
          <w:fldChar w:fldCharType="end"/>
        </w:r>
      </w:p>
    </w:sdtContent>
  </w:sdt>
  <w:p w14:paraId="0BDC5817" w14:textId="77777777" w:rsidR="00DE0C98" w:rsidRDefault="00DE0C98">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EB95C6F" w14:textId="77777777" w:rsidR="002032C7" w:rsidRDefault="002032C7" w:rsidP="00167D8B">
      <w:pPr>
        <w:spacing w:after="0" w:line="240" w:lineRule="auto"/>
      </w:pPr>
      <w:r>
        <w:separator/>
      </w:r>
    </w:p>
  </w:footnote>
  <w:footnote w:type="continuationSeparator" w:id="0">
    <w:p w14:paraId="01AF048C" w14:textId="77777777" w:rsidR="002032C7" w:rsidRDefault="002032C7" w:rsidP="00167D8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E719ED"/>
    <w:multiLevelType w:val="hybridMultilevel"/>
    <w:tmpl w:val="F4343392"/>
    <w:lvl w:ilvl="0" w:tplc="E6B8C040">
      <w:start w:val="1"/>
      <w:numFmt w:val="bullet"/>
      <w:lvlText w:val="-"/>
      <w:lvlJc w:val="left"/>
      <w:pPr>
        <w:ind w:left="720" w:hanging="360"/>
      </w:pPr>
      <w:rPr>
        <w:rFonts w:ascii="Times New Roman" w:eastAsia="Times New Roman" w:hAnsi="Times New Roman" w:cs="Times New Roman"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 w15:restartNumberingAfterBreak="0">
    <w:nsid w:val="254C7CE1"/>
    <w:multiLevelType w:val="multilevel"/>
    <w:tmpl w:val="24288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2F03D20"/>
    <w:multiLevelType w:val="multilevel"/>
    <w:tmpl w:val="72B63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3936"/>
    <w:rsid w:val="00020AAB"/>
    <w:rsid w:val="000215F6"/>
    <w:rsid w:val="000249A3"/>
    <w:rsid w:val="00024E50"/>
    <w:rsid w:val="000323A8"/>
    <w:rsid w:val="00035709"/>
    <w:rsid w:val="00037623"/>
    <w:rsid w:val="00043D73"/>
    <w:rsid w:val="0004563B"/>
    <w:rsid w:val="0004599F"/>
    <w:rsid w:val="00051242"/>
    <w:rsid w:val="00064316"/>
    <w:rsid w:val="000B47AE"/>
    <w:rsid w:val="000E584B"/>
    <w:rsid w:val="000F2A09"/>
    <w:rsid w:val="00126143"/>
    <w:rsid w:val="001424EC"/>
    <w:rsid w:val="00151B43"/>
    <w:rsid w:val="00167D8B"/>
    <w:rsid w:val="001812B8"/>
    <w:rsid w:val="00181775"/>
    <w:rsid w:val="0018548E"/>
    <w:rsid w:val="0019634B"/>
    <w:rsid w:val="001A08BC"/>
    <w:rsid w:val="001B060E"/>
    <w:rsid w:val="001C2F0A"/>
    <w:rsid w:val="001D0A9E"/>
    <w:rsid w:val="001E760E"/>
    <w:rsid w:val="001F6CA7"/>
    <w:rsid w:val="002032C7"/>
    <w:rsid w:val="002305CB"/>
    <w:rsid w:val="0025317B"/>
    <w:rsid w:val="0025423B"/>
    <w:rsid w:val="00264F1C"/>
    <w:rsid w:val="00292BC7"/>
    <w:rsid w:val="00293E02"/>
    <w:rsid w:val="002C0592"/>
    <w:rsid w:val="002D45EB"/>
    <w:rsid w:val="002E2C7A"/>
    <w:rsid w:val="002F069E"/>
    <w:rsid w:val="00301B9C"/>
    <w:rsid w:val="00307580"/>
    <w:rsid w:val="003076CC"/>
    <w:rsid w:val="003174F9"/>
    <w:rsid w:val="00334CD6"/>
    <w:rsid w:val="00336B55"/>
    <w:rsid w:val="0033771A"/>
    <w:rsid w:val="00350971"/>
    <w:rsid w:val="003535CE"/>
    <w:rsid w:val="003606B8"/>
    <w:rsid w:val="00382A66"/>
    <w:rsid w:val="003915DA"/>
    <w:rsid w:val="00392FDE"/>
    <w:rsid w:val="00395707"/>
    <w:rsid w:val="003A49E5"/>
    <w:rsid w:val="003D5B2C"/>
    <w:rsid w:val="003E21ED"/>
    <w:rsid w:val="00407F11"/>
    <w:rsid w:val="00410D04"/>
    <w:rsid w:val="004319EC"/>
    <w:rsid w:val="00441580"/>
    <w:rsid w:val="00457EF8"/>
    <w:rsid w:val="004617C5"/>
    <w:rsid w:val="004B078A"/>
    <w:rsid w:val="004C1461"/>
    <w:rsid w:val="004C2B6A"/>
    <w:rsid w:val="004D10FE"/>
    <w:rsid w:val="004D1D69"/>
    <w:rsid w:val="004D60F8"/>
    <w:rsid w:val="004F3936"/>
    <w:rsid w:val="00511F02"/>
    <w:rsid w:val="00544F19"/>
    <w:rsid w:val="0055509C"/>
    <w:rsid w:val="0055540D"/>
    <w:rsid w:val="0055670D"/>
    <w:rsid w:val="005621A5"/>
    <w:rsid w:val="005634D7"/>
    <w:rsid w:val="00573B77"/>
    <w:rsid w:val="00585CD5"/>
    <w:rsid w:val="00590FE3"/>
    <w:rsid w:val="005C4E0F"/>
    <w:rsid w:val="005C53A0"/>
    <w:rsid w:val="005C5A06"/>
    <w:rsid w:val="006110B5"/>
    <w:rsid w:val="00612669"/>
    <w:rsid w:val="006170EF"/>
    <w:rsid w:val="00627BA6"/>
    <w:rsid w:val="0063766F"/>
    <w:rsid w:val="00642FA5"/>
    <w:rsid w:val="00651737"/>
    <w:rsid w:val="00655BE0"/>
    <w:rsid w:val="0065708A"/>
    <w:rsid w:val="0066207F"/>
    <w:rsid w:val="0068710E"/>
    <w:rsid w:val="00691AD5"/>
    <w:rsid w:val="006A79A8"/>
    <w:rsid w:val="006C1D58"/>
    <w:rsid w:val="006E119F"/>
    <w:rsid w:val="006F0832"/>
    <w:rsid w:val="007119B5"/>
    <w:rsid w:val="00713A07"/>
    <w:rsid w:val="007259B3"/>
    <w:rsid w:val="00741EA3"/>
    <w:rsid w:val="007437A1"/>
    <w:rsid w:val="00764557"/>
    <w:rsid w:val="007737E5"/>
    <w:rsid w:val="00777F22"/>
    <w:rsid w:val="00794678"/>
    <w:rsid w:val="007A66F2"/>
    <w:rsid w:val="007A7410"/>
    <w:rsid w:val="007B0E1C"/>
    <w:rsid w:val="007C687E"/>
    <w:rsid w:val="007D606A"/>
    <w:rsid w:val="0080234C"/>
    <w:rsid w:val="008023C8"/>
    <w:rsid w:val="00802E33"/>
    <w:rsid w:val="008155DD"/>
    <w:rsid w:val="008178B5"/>
    <w:rsid w:val="00827FC3"/>
    <w:rsid w:val="0083512C"/>
    <w:rsid w:val="008363E4"/>
    <w:rsid w:val="00846DBE"/>
    <w:rsid w:val="00846FB4"/>
    <w:rsid w:val="00864AC6"/>
    <w:rsid w:val="00866CA2"/>
    <w:rsid w:val="00870F13"/>
    <w:rsid w:val="00883096"/>
    <w:rsid w:val="0088341B"/>
    <w:rsid w:val="008835AB"/>
    <w:rsid w:val="00892A7D"/>
    <w:rsid w:val="008A5EA4"/>
    <w:rsid w:val="008B4E98"/>
    <w:rsid w:val="008D0F97"/>
    <w:rsid w:val="008D33CD"/>
    <w:rsid w:val="008E2A39"/>
    <w:rsid w:val="008E2F40"/>
    <w:rsid w:val="008E6A97"/>
    <w:rsid w:val="00900841"/>
    <w:rsid w:val="00930D6A"/>
    <w:rsid w:val="00932E7F"/>
    <w:rsid w:val="00944B99"/>
    <w:rsid w:val="00945E91"/>
    <w:rsid w:val="00994764"/>
    <w:rsid w:val="009A5DE3"/>
    <w:rsid w:val="009C5393"/>
    <w:rsid w:val="009C617B"/>
    <w:rsid w:val="009D2390"/>
    <w:rsid w:val="009E0E24"/>
    <w:rsid w:val="00A401B2"/>
    <w:rsid w:val="00A44A48"/>
    <w:rsid w:val="00A66AA8"/>
    <w:rsid w:val="00A67359"/>
    <w:rsid w:val="00A71A77"/>
    <w:rsid w:val="00A8236F"/>
    <w:rsid w:val="00A86C47"/>
    <w:rsid w:val="00A93D6C"/>
    <w:rsid w:val="00A9602D"/>
    <w:rsid w:val="00A9684C"/>
    <w:rsid w:val="00AA42A2"/>
    <w:rsid w:val="00AB5A76"/>
    <w:rsid w:val="00AB69E2"/>
    <w:rsid w:val="00AF1055"/>
    <w:rsid w:val="00B21559"/>
    <w:rsid w:val="00B32C10"/>
    <w:rsid w:val="00B529EE"/>
    <w:rsid w:val="00B54F3A"/>
    <w:rsid w:val="00B612C4"/>
    <w:rsid w:val="00BB12A9"/>
    <w:rsid w:val="00BD3635"/>
    <w:rsid w:val="00BE696E"/>
    <w:rsid w:val="00C2712E"/>
    <w:rsid w:val="00C72163"/>
    <w:rsid w:val="00C83377"/>
    <w:rsid w:val="00C85983"/>
    <w:rsid w:val="00CB3658"/>
    <w:rsid w:val="00CC34DE"/>
    <w:rsid w:val="00D027BA"/>
    <w:rsid w:val="00D05905"/>
    <w:rsid w:val="00D13F35"/>
    <w:rsid w:val="00D1706B"/>
    <w:rsid w:val="00D224F1"/>
    <w:rsid w:val="00D340A1"/>
    <w:rsid w:val="00D44C68"/>
    <w:rsid w:val="00D51501"/>
    <w:rsid w:val="00D53F3A"/>
    <w:rsid w:val="00D63BFA"/>
    <w:rsid w:val="00D732DE"/>
    <w:rsid w:val="00D85AB2"/>
    <w:rsid w:val="00DA0878"/>
    <w:rsid w:val="00DB306A"/>
    <w:rsid w:val="00DC1FEE"/>
    <w:rsid w:val="00DE0C98"/>
    <w:rsid w:val="00DE6823"/>
    <w:rsid w:val="00DE72E3"/>
    <w:rsid w:val="00E069F5"/>
    <w:rsid w:val="00E20AF3"/>
    <w:rsid w:val="00E20B86"/>
    <w:rsid w:val="00E23246"/>
    <w:rsid w:val="00E315EA"/>
    <w:rsid w:val="00E4196C"/>
    <w:rsid w:val="00E42E46"/>
    <w:rsid w:val="00E604C8"/>
    <w:rsid w:val="00E84304"/>
    <w:rsid w:val="00EA5AF2"/>
    <w:rsid w:val="00ED0E5C"/>
    <w:rsid w:val="00EE0557"/>
    <w:rsid w:val="00F547FD"/>
    <w:rsid w:val="00F65239"/>
    <w:rsid w:val="00F801E1"/>
    <w:rsid w:val="00F93095"/>
    <w:rsid w:val="00FA33F6"/>
    <w:rsid w:val="00FB1953"/>
    <w:rsid w:val="00FB3C09"/>
    <w:rsid w:val="00FC7ABA"/>
    <w:rsid w:val="00FD0181"/>
    <w:rsid w:val="00FD5C03"/>
  </w:rsids>
  <m:mathPr>
    <m:mathFont m:val="Cambria Math"/>
    <m:brkBin m:val="before"/>
    <m:brkBinSub m:val="--"/>
    <m:smallFrac m:val="0"/>
    <m:dispDef/>
    <m:lMargin m:val="0"/>
    <m:rMargin m:val="0"/>
    <m:defJc m:val="centerGroup"/>
    <m:wrapIndent m:val="1440"/>
    <m:intLim m:val="subSup"/>
    <m:naryLim m:val="undOvr"/>
  </m:mathPr>
  <w:themeFontLang w:val="fr-CH"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4F74E43"/>
  <w15:chartTrackingRefBased/>
  <w15:docId w15:val="{AD90A6B8-DEC0-471E-BC47-55B70190E9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fr-FR"/>
    </w:rPr>
  </w:style>
  <w:style w:type="paragraph" w:styleId="Titre1">
    <w:name w:val="heading 1"/>
    <w:basedOn w:val="Normal"/>
    <w:next w:val="Normal"/>
    <w:link w:val="Titre1Car"/>
    <w:qFormat/>
    <w:rsid w:val="00407F11"/>
    <w:pPr>
      <w:keepNext/>
      <w:spacing w:before="100" w:beforeAutospacing="1" w:after="100" w:afterAutospacing="1" w:line="240" w:lineRule="auto"/>
      <w:ind w:right="121" w:firstLine="11"/>
      <w:jc w:val="right"/>
      <w:outlineLvl w:val="0"/>
    </w:pPr>
    <w:rPr>
      <w:rFonts w:ascii="Times New Roman" w:eastAsia="Times New Roman" w:hAnsi="Times New Roman" w:cs="Times New Roman"/>
      <w:b/>
      <w:bCs/>
      <w:caps/>
      <w:sz w:val="28"/>
      <w:szCs w:val="28"/>
      <w:lang w:eastAsia="fr-FR"/>
    </w:rPr>
  </w:style>
  <w:style w:type="paragraph" w:styleId="Titre2">
    <w:name w:val="heading 2"/>
    <w:basedOn w:val="Normal"/>
    <w:next w:val="Normal"/>
    <w:link w:val="Titre2Car"/>
    <w:qFormat/>
    <w:rsid w:val="00407F11"/>
    <w:pPr>
      <w:keepNext/>
      <w:spacing w:before="240" w:after="60" w:line="240" w:lineRule="auto"/>
      <w:ind w:right="121"/>
      <w:jc w:val="both"/>
      <w:outlineLvl w:val="1"/>
    </w:pPr>
    <w:rPr>
      <w:rFonts w:ascii="Arial" w:eastAsia="Times New Roman" w:hAnsi="Arial" w:cs="Arial"/>
      <w:b/>
      <w:bCs/>
      <w:i/>
      <w:iCs/>
      <w:sz w:val="28"/>
      <w:szCs w:val="28"/>
      <w:lang w:eastAsia="fr-FR"/>
    </w:rPr>
  </w:style>
  <w:style w:type="paragraph" w:styleId="Titre3">
    <w:name w:val="heading 3"/>
    <w:basedOn w:val="Normal"/>
    <w:next w:val="Normal"/>
    <w:link w:val="Titre3Car"/>
    <w:qFormat/>
    <w:rsid w:val="00407F11"/>
    <w:pPr>
      <w:keepNext/>
      <w:spacing w:before="240" w:after="60" w:line="240" w:lineRule="auto"/>
      <w:ind w:right="121"/>
      <w:jc w:val="both"/>
      <w:outlineLvl w:val="2"/>
    </w:pPr>
    <w:rPr>
      <w:rFonts w:ascii="Arial" w:eastAsia="Times New Roman" w:hAnsi="Arial" w:cs="Arial"/>
      <w:b/>
      <w:bCs/>
      <w:sz w:val="26"/>
      <w:szCs w:val="26"/>
      <w:lang w:eastAsia="fr-FR"/>
    </w:rPr>
  </w:style>
  <w:style w:type="paragraph" w:styleId="Titre8">
    <w:name w:val="heading 8"/>
    <w:basedOn w:val="Normal"/>
    <w:next w:val="Normal"/>
    <w:link w:val="Titre8Car"/>
    <w:unhideWhenUsed/>
    <w:qFormat/>
    <w:rsid w:val="00407F11"/>
    <w:pPr>
      <w:spacing w:before="240" w:after="60" w:line="240" w:lineRule="auto"/>
      <w:ind w:right="121"/>
      <w:jc w:val="both"/>
      <w:outlineLvl w:val="7"/>
    </w:pPr>
    <w:rPr>
      <w:rFonts w:ascii="Calibri" w:eastAsia="Times New Roman" w:hAnsi="Calibri" w:cs="Arial"/>
      <w:i/>
      <w:iCs/>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8E2F40"/>
    <w:rPr>
      <w:color w:val="0563C1" w:themeColor="hyperlink"/>
      <w:u w:val="single"/>
    </w:rPr>
  </w:style>
  <w:style w:type="character" w:styleId="Mentionnonrsolue">
    <w:name w:val="Unresolved Mention"/>
    <w:basedOn w:val="Policepardfaut"/>
    <w:uiPriority w:val="99"/>
    <w:semiHidden/>
    <w:unhideWhenUsed/>
    <w:rsid w:val="008E2F40"/>
    <w:rPr>
      <w:color w:val="605E5C"/>
      <w:shd w:val="clear" w:color="auto" w:fill="E1DFDD"/>
    </w:rPr>
  </w:style>
  <w:style w:type="character" w:customStyle="1" w:styleId="Titre1Car">
    <w:name w:val="Titre 1 Car"/>
    <w:basedOn w:val="Policepardfaut"/>
    <w:link w:val="Titre1"/>
    <w:rsid w:val="00407F11"/>
    <w:rPr>
      <w:rFonts w:ascii="Times New Roman" w:eastAsia="Times New Roman" w:hAnsi="Times New Roman" w:cs="Times New Roman"/>
      <w:b/>
      <w:bCs/>
      <w:caps/>
      <w:sz w:val="28"/>
      <w:szCs w:val="28"/>
      <w:lang w:val="fr-FR" w:eastAsia="fr-FR"/>
    </w:rPr>
  </w:style>
  <w:style w:type="character" w:customStyle="1" w:styleId="Titre2Car">
    <w:name w:val="Titre 2 Car"/>
    <w:basedOn w:val="Policepardfaut"/>
    <w:link w:val="Titre2"/>
    <w:rsid w:val="00407F11"/>
    <w:rPr>
      <w:rFonts w:ascii="Arial" w:eastAsia="Times New Roman" w:hAnsi="Arial" w:cs="Arial"/>
      <w:b/>
      <w:bCs/>
      <w:i/>
      <w:iCs/>
      <w:sz w:val="28"/>
      <w:szCs w:val="28"/>
      <w:lang w:val="fr-FR" w:eastAsia="fr-FR"/>
    </w:rPr>
  </w:style>
  <w:style w:type="character" w:customStyle="1" w:styleId="Titre3Car">
    <w:name w:val="Titre 3 Car"/>
    <w:basedOn w:val="Policepardfaut"/>
    <w:link w:val="Titre3"/>
    <w:rsid w:val="00407F11"/>
    <w:rPr>
      <w:rFonts w:ascii="Arial" w:eastAsia="Times New Roman" w:hAnsi="Arial" w:cs="Arial"/>
      <w:b/>
      <w:bCs/>
      <w:sz w:val="26"/>
      <w:szCs w:val="26"/>
      <w:lang w:val="fr-FR" w:eastAsia="fr-FR"/>
    </w:rPr>
  </w:style>
  <w:style w:type="character" w:customStyle="1" w:styleId="Titre8Car">
    <w:name w:val="Titre 8 Car"/>
    <w:basedOn w:val="Policepardfaut"/>
    <w:link w:val="Titre8"/>
    <w:rsid w:val="00407F11"/>
    <w:rPr>
      <w:rFonts w:ascii="Calibri" w:eastAsia="Times New Roman" w:hAnsi="Calibri" w:cs="Arial"/>
      <w:i/>
      <w:iCs/>
      <w:sz w:val="24"/>
      <w:szCs w:val="24"/>
      <w:lang w:val="fr-FR" w:eastAsia="fr-FR"/>
    </w:rPr>
  </w:style>
  <w:style w:type="paragraph" w:styleId="Citation">
    <w:name w:val="Quote"/>
    <w:basedOn w:val="Normal"/>
    <w:link w:val="CitationCar"/>
    <w:autoRedefine/>
    <w:qFormat/>
    <w:rsid w:val="00407F11"/>
    <w:pPr>
      <w:spacing w:before="60" w:after="60" w:line="240" w:lineRule="auto"/>
      <w:ind w:left="426" w:right="68"/>
      <w:jc w:val="lowKashida"/>
    </w:pPr>
    <w:rPr>
      <w:rFonts w:ascii="Times New Roman" w:eastAsia="Times New Roman" w:hAnsi="Times New Roman" w:cs="Times New Roman"/>
      <w:sz w:val="24"/>
      <w:szCs w:val="24"/>
      <w:lang w:eastAsia="fr-FR"/>
    </w:rPr>
  </w:style>
  <w:style w:type="character" w:customStyle="1" w:styleId="CitationCar">
    <w:name w:val="Citation Car"/>
    <w:basedOn w:val="Policepardfaut"/>
    <w:link w:val="Citation"/>
    <w:rsid w:val="00407F11"/>
    <w:rPr>
      <w:rFonts w:ascii="Times New Roman" w:eastAsia="Times New Roman" w:hAnsi="Times New Roman" w:cs="Times New Roman"/>
      <w:sz w:val="24"/>
      <w:szCs w:val="24"/>
      <w:lang w:val="fr-FR" w:eastAsia="fr-FR"/>
    </w:rPr>
  </w:style>
  <w:style w:type="paragraph" w:styleId="Titre">
    <w:name w:val="Title"/>
    <w:basedOn w:val="Normal"/>
    <w:link w:val="TitreCar"/>
    <w:qFormat/>
    <w:rsid w:val="00407F11"/>
    <w:pPr>
      <w:spacing w:before="240" w:after="60" w:line="240" w:lineRule="auto"/>
      <w:ind w:right="121"/>
      <w:jc w:val="center"/>
      <w:outlineLvl w:val="0"/>
    </w:pPr>
    <w:rPr>
      <w:rFonts w:ascii="Arial" w:eastAsia="Times New Roman" w:hAnsi="Arial" w:cs="Arial"/>
      <w:b/>
      <w:bCs/>
      <w:kern w:val="28"/>
      <w:sz w:val="32"/>
      <w:szCs w:val="32"/>
      <w:lang w:eastAsia="fr-FR"/>
    </w:rPr>
  </w:style>
  <w:style w:type="character" w:customStyle="1" w:styleId="TitreCar">
    <w:name w:val="Titre Car"/>
    <w:basedOn w:val="Policepardfaut"/>
    <w:link w:val="Titre"/>
    <w:rsid w:val="00407F11"/>
    <w:rPr>
      <w:rFonts w:ascii="Arial" w:eastAsia="Times New Roman" w:hAnsi="Arial" w:cs="Arial"/>
      <w:b/>
      <w:bCs/>
      <w:kern w:val="28"/>
      <w:sz w:val="32"/>
      <w:szCs w:val="32"/>
      <w:lang w:val="fr-FR" w:eastAsia="fr-FR"/>
    </w:rPr>
  </w:style>
  <w:style w:type="paragraph" w:styleId="Corpsdetexte">
    <w:name w:val="Body Text"/>
    <w:basedOn w:val="Normal"/>
    <w:link w:val="CorpsdetexteCar"/>
    <w:rsid w:val="00407F11"/>
    <w:pPr>
      <w:spacing w:before="40" w:after="40" w:line="240" w:lineRule="auto"/>
      <w:ind w:right="121"/>
      <w:jc w:val="both"/>
    </w:pPr>
    <w:rPr>
      <w:rFonts w:ascii="Times New Roman" w:eastAsia="Times New Roman" w:hAnsi="Times New Roman" w:cs="Times New Roman"/>
      <w:lang w:eastAsia="fr-FR"/>
    </w:rPr>
  </w:style>
  <w:style w:type="character" w:customStyle="1" w:styleId="CorpsdetexteCar">
    <w:name w:val="Corps de texte Car"/>
    <w:basedOn w:val="Policepardfaut"/>
    <w:link w:val="Corpsdetexte"/>
    <w:rsid w:val="00407F11"/>
    <w:rPr>
      <w:rFonts w:ascii="Times New Roman" w:eastAsia="Times New Roman" w:hAnsi="Times New Roman" w:cs="Times New Roman"/>
      <w:lang w:val="fr-FR" w:eastAsia="fr-FR"/>
    </w:rPr>
  </w:style>
  <w:style w:type="paragraph" w:styleId="NormalWeb">
    <w:name w:val="Normal (Web)"/>
    <w:basedOn w:val="Normal"/>
    <w:uiPriority w:val="99"/>
    <w:rsid w:val="00407F11"/>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uiPriority w:val="22"/>
    <w:qFormat/>
    <w:rsid w:val="00407F11"/>
    <w:rPr>
      <w:b/>
      <w:bCs/>
    </w:rPr>
  </w:style>
  <w:style w:type="character" w:customStyle="1" w:styleId="hps">
    <w:name w:val="hps"/>
    <w:basedOn w:val="Policepardfaut"/>
    <w:rsid w:val="00407F11"/>
  </w:style>
  <w:style w:type="paragraph" w:styleId="TM2">
    <w:name w:val="toc 2"/>
    <w:basedOn w:val="Normal"/>
    <w:next w:val="Normal"/>
    <w:autoRedefine/>
    <w:uiPriority w:val="39"/>
    <w:rsid w:val="00407F11"/>
    <w:pPr>
      <w:spacing w:before="60" w:after="60" w:line="240" w:lineRule="auto"/>
      <w:ind w:right="99" w:firstLine="15"/>
      <w:jc w:val="center"/>
    </w:pPr>
    <w:rPr>
      <w:rFonts w:ascii="Times New Roman" w:eastAsia="Times New Roman" w:hAnsi="Times New Roman" w:cs="Times New Roman"/>
      <w:lang w:eastAsia="fr-FR"/>
    </w:rPr>
  </w:style>
  <w:style w:type="paragraph" w:styleId="Normalcentr">
    <w:name w:val="Block Text"/>
    <w:basedOn w:val="Normal"/>
    <w:rsid w:val="00407F11"/>
    <w:pPr>
      <w:spacing w:before="60" w:after="60" w:line="240" w:lineRule="auto"/>
      <w:ind w:left="513" w:right="68" w:hanging="513"/>
      <w:jc w:val="both"/>
    </w:pPr>
    <w:rPr>
      <w:rFonts w:ascii="Times New Roman" w:eastAsia="Times New Roman" w:hAnsi="Times New Roman" w:cs="Times New Roman"/>
      <w:bCs/>
      <w:sz w:val="24"/>
      <w:szCs w:val="24"/>
      <w:lang w:eastAsia="fr-CH"/>
    </w:rPr>
  </w:style>
  <w:style w:type="character" w:customStyle="1" w:styleId="apple-converted-space">
    <w:name w:val="apple-converted-space"/>
    <w:rsid w:val="00407F11"/>
  </w:style>
  <w:style w:type="paragraph" w:customStyle="1" w:styleId="first-para">
    <w:name w:val="first-para"/>
    <w:basedOn w:val="Normal"/>
    <w:rsid w:val="00407F11"/>
    <w:pPr>
      <w:spacing w:before="100" w:beforeAutospacing="1" w:after="100" w:afterAutospacing="1" w:line="240" w:lineRule="auto"/>
    </w:pPr>
    <w:rPr>
      <w:rFonts w:ascii="Times New Roman" w:eastAsia="Times New Roman" w:hAnsi="Times New Roman" w:cs="Times New Roman"/>
      <w:sz w:val="24"/>
      <w:szCs w:val="24"/>
      <w:lang w:val="fr-CH" w:eastAsia="fr-CH"/>
    </w:rPr>
  </w:style>
  <w:style w:type="character" w:customStyle="1" w:styleId="StyleComplexeTraditionalArabicNoir1">
    <w:name w:val="Style (Complexe) Traditional Arabic Noir1"/>
    <w:rsid w:val="00407F11"/>
    <w:rPr>
      <w:rFonts w:cs="Traditional Arabic"/>
      <w:color w:val="000000"/>
    </w:rPr>
  </w:style>
  <w:style w:type="paragraph" w:styleId="Corpsdetexte2">
    <w:name w:val="Body Text 2"/>
    <w:basedOn w:val="Normal"/>
    <w:link w:val="Corpsdetexte2Car"/>
    <w:autoRedefine/>
    <w:rsid w:val="00407F11"/>
    <w:pPr>
      <w:widowControl w:val="0"/>
      <w:tabs>
        <w:tab w:val="left" w:pos="9540"/>
      </w:tabs>
      <w:bidi/>
      <w:spacing w:after="0" w:line="240" w:lineRule="auto"/>
      <w:ind w:right="68"/>
      <w:jc w:val="both"/>
    </w:pPr>
    <w:rPr>
      <w:rFonts w:ascii="Times New (W1)" w:eastAsia="Times New Roman" w:hAnsi="Times New (W1)" w:cs="Traditional Arabic"/>
      <w:noProof/>
      <w:color w:val="000000"/>
      <w:sz w:val="24"/>
      <w:szCs w:val="24"/>
      <w:lang w:eastAsia="fr-CH"/>
    </w:rPr>
  </w:style>
  <w:style w:type="character" w:customStyle="1" w:styleId="Corpsdetexte2Car">
    <w:name w:val="Corps de texte 2 Car"/>
    <w:basedOn w:val="Policepardfaut"/>
    <w:link w:val="Corpsdetexte2"/>
    <w:rsid w:val="00407F11"/>
    <w:rPr>
      <w:rFonts w:ascii="Times New (W1)" w:eastAsia="Times New Roman" w:hAnsi="Times New (W1)" w:cs="Traditional Arabic"/>
      <w:noProof/>
      <w:color w:val="000000"/>
      <w:sz w:val="24"/>
      <w:szCs w:val="24"/>
      <w:lang w:val="fr-FR" w:eastAsia="fr-CH"/>
    </w:rPr>
  </w:style>
  <w:style w:type="character" w:customStyle="1" w:styleId="category">
    <w:name w:val="category"/>
    <w:rsid w:val="00407F11"/>
  </w:style>
  <w:style w:type="character" w:customStyle="1" w:styleId="icon">
    <w:name w:val="icon"/>
    <w:rsid w:val="00407F11"/>
  </w:style>
  <w:style w:type="character" w:customStyle="1" w:styleId="comments">
    <w:name w:val="comments"/>
    <w:rsid w:val="00407F11"/>
  </w:style>
  <w:style w:type="character" w:customStyle="1" w:styleId="edit">
    <w:name w:val="edit"/>
    <w:rsid w:val="00407F11"/>
  </w:style>
  <w:style w:type="character" w:customStyle="1" w:styleId="month">
    <w:name w:val="month"/>
    <w:rsid w:val="00407F11"/>
  </w:style>
  <w:style w:type="character" w:customStyle="1" w:styleId="day">
    <w:name w:val="day"/>
    <w:rsid w:val="00407F11"/>
  </w:style>
  <w:style w:type="character" w:customStyle="1" w:styleId="year">
    <w:name w:val="year"/>
    <w:rsid w:val="00407F11"/>
  </w:style>
  <w:style w:type="character" w:customStyle="1" w:styleId="post-format-icon">
    <w:name w:val="post-format-icon"/>
    <w:rsid w:val="00407F11"/>
  </w:style>
  <w:style w:type="character" w:customStyle="1" w:styleId="fn">
    <w:name w:val="fn"/>
    <w:basedOn w:val="Policepardfaut"/>
    <w:rsid w:val="00DE6823"/>
  </w:style>
  <w:style w:type="paragraph" w:customStyle="1" w:styleId="tel">
    <w:name w:val="tel"/>
    <w:basedOn w:val="Normal"/>
    <w:rsid w:val="00DE6823"/>
    <w:pPr>
      <w:spacing w:before="100" w:beforeAutospacing="1" w:after="100" w:afterAutospacing="1" w:line="240" w:lineRule="auto"/>
    </w:pPr>
    <w:rPr>
      <w:rFonts w:ascii="Times New Roman" w:eastAsia="Times New Roman" w:hAnsi="Times New Roman" w:cs="Times New Roman"/>
      <w:sz w:val="24"/>
      <w:szCs w:val="24"/>
      <w:lang w:val="fr-CH" w:eastAsia="fr-CH"/>
    </w:rPr>
  </w:style>
  <w:style w:type="character" w:customStyle="1" w:styleId="type">
    <w:name w:val="type"/>
    <w:basedOn w:val="Policepardfaut"/>
    <w:rsid w:val="00DE6823"/>
  </w:style>
  <w:style w:type="character" w:customStyle="1" w:styleId="value">
    <w:name w:val="value"/>
    <w:basedOn w:val="Policepardfaut"/>
    <w:rsid w:val="00DE6823"/>
  </w:style>
  <w:style w:type="paragraph" w:styleId="En-tte">
    <w:name w:val="header"/>
    <w:basedOn w:val="Normal"/>
    <w:link w:val="En-tteCar"/>
    <w:uiPriority w:val="99"/>
    <w:unhideWhenUsed/>
    <w:rsid w:val="00167D8B"/>
    <w:pPr>
      <w:tabs>
        <w:tab w:val="center" w:pos="4153"/>
        <w:tab w:val="right" w:pos="8306"/>
      </w:tabs>
      <w:spacing w:after="0" w:line="240" w:lineRule="auto"/>
    </w:pPr>
  </w:style>
  <w:style w:type="character" w:customStyle="1" w:styleId="En-tteCar">
    <w:name w:val="En-tête Car"/>
    <w:basedOn w:val="Policepardfaut"/>
    <w:link w:val="En-tte"/>
    <w:uiPriority w:val="99"/>
    <w:rsid w:val="00167D8B"/>
    <w:rPr>
      <w:lang w:val="fr-FR"/>
    </w:rPr>
  </w:style>
  <w:style w:type="paragraph" w:styleId="Pieddepage">
    <w:name w:val="footer"/>
    <w:basedOn w:val="Normal"/>
    <w:link w:val="PieddepageCar"/>
    <w:uiPriority w:val="99"/>
    <w:unhideWhenUsed/>
    <w:rsid w:val="00167D8B"/>
    <w:pPr>
      <w:tabs>
        <w:tab w:val="center" w:pos="4153"/>
        <w:tab w:val="right" w:pos="8306"/>
      </w:tabs>
      <w:spacing w:after="0" w:line="240" w:lineRule="auto"/>
    </w:pPr>
  </w:style>
  <w:style w:type="character" w:customStyle="1" w:styleId="PieddepageCar">
    <w:name w:val="Pied de page Car"/>
    <w:basedOn w:val="Policepardfaut"/>
    <w:link w:val="Pieddepage"/>
    <w:uiPriority w:val="99"/>
    <w:rsid w:val="00167D8B"/>
    <w:rPr>
      <w:lang w:val="fr-FR"/>
    </w:rPr>
  </w:style>
  <w:style w:type="paragraph" w:styleId="TM3">
    <w:name w:val="toc 3"/>
    <w:basedOn w:val="Normal"/>
    <w:next w:val="Normal"/>
    <w:autoRedefine/>
    <w:uiPriority w:val="39"/>
    <w:unhideWhenUsed/>
    <w:rsid w:val="00870F13"/>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17501543">
      <w:bodyDiv w:val="1"/>
      <w:marLeft w:val="0"/>
      <w:marRight w:val="0"/>
      <w:marTop w:val="0"/>
      <w:marBottom w:val="0"/>
      <w:divBdr>
        <w:top w:val="none" w:sz="0" w:space="0" w:color="auto"/>
        <w:left w:val="none" w:sz="0" w:space="0" w:color="auto"/>
        <w:bottom w:val="none" w:sz="0" w:space="0" w:color="auto"/>
        <w:right w:val="none" w:sz="0" w:space="0" w:color="auto"/>
      </w:divBdr>
      <w:divsChild>
        <w:div w:id="562447082">
          <w:marLeft w:val="0"/>
          <w:marRight w:val="0"/>
          <w:marTop w:val="0"/>
          <w:marBottom w:val="0"/>
          <w:divBdr>
            <w:top w:val="none" w:sz="0" w:space="0" w:color="auto"/>
            <w:left w:val="none" w:sz="0" w:space="0" w:color="auto"/>
            <w:bottom w:val="none" w:sz="0" w:space="0" w:color="auto"/>
            <w:right w:val="none" w:sz="0" w:space="0" w:color="auto"/>
          </w:divBdr>
          <w:divsChild>
            <w:div w:id="426461930">
              <w:marLeft w:val="0"/>
              <w:marRight w:val="0"/>
              <w:marTop w:val="0"/>
              <w:marBottom w:val="0"/>
              <w:divBdr>
                <w:top w:val="none" w:sz="0" w:space="0" w:color="auto"/>
                <w:left w:val="none" w:sz="0" w:space="0" w:color="auto"/>
                <w:bottom w:val="none" w:sz="0" w:space="0" w:color="auto"/>
                <w:right w:val="none" w:sz="0" w:space="0" w:color="auto"/>
              </w:divBdr>
            </w:div>
            <w:div w:id="575364644">
              <w:marLeft w:val="0"/>
              <w:marRight w:val="0"/>
              <w:marTop w:val="0"/>
              <w:marBottom w:val="0"/>
              <w:divBdr>
                <w:top w:val="none" w:sz="0" w:space="0" w:color="auto"/>
                <w:left w:val="none" w:sz="0" w:space="0" w:color="auto"/>
                <w:bottom w:val="none" w:sz="0" w:space="0" w:color="auto"/>
                <w:right w:val="none" w:sz="0" w:space="0" w:color="auto"/>
              </w:divBdr>
            </w:div>
            <w:div w:id="951479347">
              <w:marLeft w:val="0"/>
              <w:marRight w:val="0"/>
              <w:marTop w:val="0"/>
              <w:marBottom w:val="0"/>
              <w:divBdr>
                <w:top w:val="none" w:sz="0" w:space="0" w:color="auto"/>
                <w:left w:val="none" w:sz="0" w:space="0" w:color="auto"/>
                <w:bottom w:val="none" w:sz="0" w:space="0" w:color="auto"/>
                <w:right w:val="none" w:sz="0" w:space="0" w:color="auto"/>
              </w:divBdr>
            </w:div>
            <w:div w:id="207789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026482">
      <w:bodyDiv w:val="1"/>
      <w:marLeft w:val="0"/>
      <w:marRight w:val="0"/>
      <w:marTop w:val="0"/>
      <w:marBottom w:val="0"/>
      <w:divBdr>
        <w:top w:val="none" w:sz="0" w:space="0" w:color="auto"/>
        <w:left w:val="none" w:sz="0" w:space="0" w:color="auto"/>
        <w:bottom w:val="none" w:sz="0" w:space="0" w:color="auto"/>
        <w:right w:val="none" w:sz="0" w:space="0" w:color="auto"/>
      </w:divBdr>
      <w:divsChild>
        <w:div w:id="1324696328">
          <w:marLeft w:val="0"/>
          <w:marRight w:val="0"/>
          <w:marTop w:val="0"/>
          <w:marBottom w:val="0"/>
          <w:divBdr>
            <w:top w:val="none" w:sz="0" w:space="0" w:color="auto"/>
            <w:left w:val="none" w:sz="0" w:space="0" w:color="auto"/>
            <w:bottom w:val="none" w:sz="0" w:space="0" w:color="auto"/>
            <w:right w:val="none" w:sz="0" w:space="0" w:color="auto"/>
          </w:divBdr>
          <w:divsChild>
            <w:div w:id="1334796143">
              <w:marLeft w:val="0"/>
              <w:marRight w:val="0"/>
              <w:marTop w:val="0"/>
              <w:marBottom w:val="0"/>
              <w:divBdr>
                <w:top w:val="none" w:sz="0" w:space="0" w:color="auto"/>
                <w:left w:val="none" w:sz="0" w:space="0" w:color="auto"/>
                <w:bottom w:val="none" w:sz="0" w:space="0" w:color="auto"/>
                <w:right w:val="none" w:sz="0" w:space="0" w:color="auto"/>
              </w:divBdr>
              <w:divsChild>
                <w:div w:id="1035814068">
                  <w:marLeft w:val="0"/>
                  <w:marRight w:val="0"/>
                  <w:marTop w:val="0"/>
                  <w:marBottom w:val="0"/>
                  <w:divBdr>
                    <w:top w:val="none" w:sz="0" w:space="0" w:color="auto"/>
                    <w:left w:val="none" w:sz="0" w:space="0" w:color="auto"/>
                    <w:bottom w:val="none" w:sz="0" w:space="0" w:color="auto"/>
                    <w:right w:val="none" w:sz="0" w:space="0" w:color="auto"/>
                  </w:divBdr>
                  <w:divsChild>
                    <w:div w:id="1413160834">
                      <w:marLeft w:val="0"/>
                      <w:marRight w:val="0"/>
                      <w:marTop w:val="0"/>
                      <w:marBottom w:val="0"/>
                      <w:divBdr>
                        <w:top w:val="none" w:sz="0" w:space="0" w:color="auto"/>
                        <w:left w:val="none" w:sz="0" w:space="0" w:color="auto"/>
                        <w:bottom w:val="none" w:sz="0" w:space="0" w:color="auto"/>
                        <w:right w:val="none" w:sz="0" w:space="0" w:color="auto"/>
                      </w:divBdr>
                      <w:divsChild>
                        <w:div w:id="961375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4410133">
      <w:bodyDiv w:val="1"/>
      <w:marLeft w:val="0"/>
      <w:marRight w:val="0"/>
      <w:marTop w:val="0"/>
      <w:marBottom w:val="0"/>
      <w:divBdr>
        <w:top w:val="none" w:sz="0" w:space="0" w:color="auto"/>
        <w:left w:val="none" w:sz="0" w:space="0" w:color="auto"/>
        <w:bottom w:val="none" w:sz="0" w:space="0" w:color="auto"/>
        <w:right w:val="none" w:sz="0" w:space="0" w:color="auto"/>
      </w:divBdr>
    </w:div>
    <w:div w:id="1239052138">
      <w:bodyDiv w:val="1"/>
      <w:marLeft w:val="0"/>
      <w:marRight w:val="0"/>
      <w:marTop w:val="0"/>
      <w:marBottom w:val="0"/>
      <w:divBdr>
        <w:top w:val="none" w:sz="0" w:space="0" w:color="auto"/>
        <w:left w:val="none" w:sz="0" w:space="0" w:color="auto"/>
        <w:bottom w:val="none" w:sz="0" w:space="0" w:color="auto"/>
        <w:right w:val="none" w:sz="0" w:space="0" w:color="auto"/>
      </w:divBdr>
      <w:divsChild>
        <w:div w:id="1460877411">
          <w:marLeft w:val="0"/>
          <w:marRight w:val="0"/>
          <w:marTop w:val="0"/>
          <w:marBottom w:val="0"/>
          <w:divBdr>
            <w:top w:val="none" w:sz="0" w:space="0" w:color="auto"/>
            <w:left w:val="none" w:sz="0" w:space="0" w:color="auto"/>
            <w:bottom w:val="none" w:sz="0" w:space="0" w:color="auto"/>
            <w:right w:val="none" w:sz="0" w:space="0" w:color="auto"/>
          </w:divBdr>
          <w:divsChild>
            <w:div w:id="59528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836163">
      <w:bodyDiv w:val="1"/>
      <w:marLeft w:val="0"/>
      <w:marRight w:val="0"/>
      <w:marTop w:val="0"/>
      <w:marBottom w:val="0"/>
      <w:divBdr>
        <w:top w:val="none" w:sz="0" w:space="0" w:color="auto"/>
        <w:left w:val="none" w:sz="0" w:space="0" w:color="auto"/>
        <w:bottom w:val="none" w:sz="0" w:space="0" w:color="auto"/>
        <w:right w:val="none" w:sz="0" w:space="0" w:color="auto"/>
      </w:divBdr>
      <w:divsChild>
        <w:div w:id="53089470">
          <w:marLeft w:val="0"/>
          <w:marRight w:val="0"/>
          <w:marTop w:val="0"/>
          <w:marBottom w:val="0"/>
          <w:divBdr>
            <w:top w:val="none" w:sz="0" w:space="0" w:color="auto"/>
            <w:left w:val="none" w:sz="0" w:space="0" w:color="auto"/>
            <w:bottom w:val="none" w:sz="0" w:space="0" w:color="auto"/>
            <w:right w:val="none" w:sz="0" w:space="0" w:color="auto"/>
          </w:divBdr>
          <w:divsChild>
            <w:div w:id="216472391">
              <w:marLeft w:val="0"/>
              <w:marRight w:val="0"/>
              <w:marTop w:val="0"/>
              <w:marBottom w:val="0"/>
              <w:divBdr>
                <w:top w:val="none" w:sz="0" w:space="0" w:color="auto"/>
                <w:left w:val="none" w:sz="0" w:space="0" w:color="auto"/>
                <w:bottom w:val="none" w:sz="0" w:space="0" w:color="auto"/>
                <w:right w:val="none" w:sz="0" w:space="0" w:color="auto"/>
              </w:divBdr>
              <w:divsChild>
                <w:div w:id="431123724">
                  <w:marLeft w:val="0"/>
                  <w:marRight w:val="0"/>
                  <w:marTop w:val="0"/>
                  <w:marBottom w:val="0"/>
                  <w:divBdr>
                    <w:top w:val="none" w:sz="0" w:space="0" w:color="auto"/>
                    <w:left w:val="none" w:sz="0" w:space="0" w:color="auto"/>
                    <w:bottom w:val="none" w:sz="0" w:space="0" w:color="auto"/>
                    <w:right w:val="none" w:sz="0" w:space="0" w:color="auto"/>
                  </w:divBdr>
                  <w:divsChild>
                    <w:div w:id="1783262059">
                      <w:marLeft w:val="0"/>
                      <w:marRight w:val="0"/>
                      <w:marTop w:val="0"/>
                      <w:marBottom w:val="0"/>
                      <w:divBdr>
                        <w:top w:val="none" w:sz="0" w:space="0" w:color="auto"/>
                        <w:left w:val="none" w:sz="0" w:space="0" w:color="auto"/>
                        <w:bottom w:val="none" w:sz="0" w:space="0" w:color="auto"/>
                        <w:right w:val="none" w:sz="0" w:space="0" w:color="auto"/>
                      </w:divBdr>
                      <w:divsChild>
                        <w:div w:id="60457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4037580">
      <w:bodyDiv w:val="1"/>
      <w:marLeft w:val="0"/>
      <w:marRight w:val="0"/>
      <w:marTop w:val="0"/>
      <w:marBottom w:val="0"/>
      <w:divBdr>
        <w:top w:val="none" w:sz="0" w:space="0" w:color="auto"/>
        <w:left w:val="none" w:sz="0" w:space="0" w:color="auto"/>
        <w:bottom w:val="none" w:sz="0" w:space="0" w:color="auto"/>
        <w:right w:val="none" w:sz="0" w:space="0" w:color="auto"/>
      </w:divBdr>
      <w:divsChild>
        <w:div w:id="2141918087">
          <w:blockQuote w:val="1"/>
          <w:marLeft w:val="0"/>
          <w:marRight w:val="0"/>
          <w:marTop w:val="0"/>
          <w:marBottom w:val="0"/>
          <w:divBdr>
            <w:top w:val="none" w:sz="0" w:space="0" w:color="auto"/>
            <w:left w:val="none" w:sz="0" w:space="0" w:color="auto"/>
            <w:bottom w:val="none" w:sz="0" w:space="0" w:color="auto"/>
            <w:right w:val="none" w:sz="0" w:space="0" w:color="auto"/>
          </w:divBdr>
        </w:div>
        <w:div w:id="85342041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64448729">
      <w:bodyDiv w:val="1"/>
      <w:marLeft w:val="0"/>
      <w:marRight w:val="0"/>
      <w:marTop w:val="0"/>
      <w:marBottom w:val="0"/>
      <w:divBdr>
        <w:top w:val="none" w:sz="0" w:space="0" w:color="auto"/>
        <w:left w:val="none" w:sz="0" w:space="0" w:color="auto"/>
        <w:bottom w:val="none" w:sz="0" w:space="0" w:color="auto"/>
        <w:right w:val="none" w:sz="0" w:space="0" w:color="auto"/>
      </w:divBdr>
    </w:div>
    <w:div w:id="2037998177">
      <w:bodyDiv w:val="1"/>
      <w:marLeft w:val="0"/>
      <w:marRight w:val="0"/>
      <w:marTop w:val="0"/>
      <w:marBottom w:val="0"/>
      <w:divBdr>
        <w:top w:val="none" w:sz="0" w:space="0" w:color="auto"/>
        <w:left w:val="none" w:sz="0" w:space="0" w:color="auto"/>
        <w:bottom w:val="none" w:sz="0" w:space="0" w:color="auto"/>
        <w:right w:val="none" w:sz="0" w:space="0" w:color="auto"/>
      </w:divBdr>
      <w:divsChild>
        <w:div w:id="56783012">
          <w:marLeft w:val="0"/>
          <w:marRight w:val="0"/>
          <w:marTop w:val="0"/>
          <w:marBottom w:val="0"/>
          <w:divBdr>
            <w:top w:val="none" w:sz="0" w:space="0" w:color="auto"/>
            <w:left w:val="none" w:sz="0" w:space="0" w:color="auto"/>
            <w:bottom w:val="none" w:sz="0" w:space="0" w:color="auto"/>
            <w:right w:val="none" w:sz="0" w:space="0" w:color="auto"/>
          </w:divBdr>
          <w:divsChild>
            <w:div w:id="874149923">
              <w:marLeft w:val="0"/>
              <w:marRight w:val="0"/>
              <w:marTop w:val="0"/>
              <w:marBottom w:val="0"/>
              <w:divBdr>
                <w:top w:val="none" w:sz="0" w:space="0" w:color="auto"/>
                <w:left w:val="none" w:sz="0" w:space="0" w:color="auto"/>
                <w:bottom w:val="none" w:sz="0" w:space="0" w:color="auto"/>
                <w:right w:val="none" w:sz="0" w:space="0" w:color="auto"/>
              </w:divBdr>
              <w:divsChild>
                <w:div w:id="872041115">
                  <w:marLeft w:val="0"/>
                  <w:marRight w:val="0"/>
                  <w:marTop w:val="0"/>
                  <w:marBottom w:val="0"/>
                  <w:divBdr>
                    <w:top w:val="none" w:sz="0" w:space="0" w:color="auto"/>
                    <w:left w:val="none" w:sz="0" w:space="0" w:color="auto"/>
                    <w:bottom w:val="none" w:sz="0" w:space="0" w:color="auto"/>
                    <w:right w:val="none" w:sz="0" w:space="0" w:color="auto"/>
                  </w:divBdr>
                  <w:divsChild>
                    <w:div w:id="1462190973">
                      <w:marLeft w:val="0"/>
                      <w:marRight w:val="0"/>
                      <w:marTop w:val="0"/>
                      <w:marBottom w:val="0"/>
                      <w:divBdr>
                        <w:top w:val="none" w:sz="0" w:space="0" w:color="auto"/>
                        <w:left w:val="none" w:sz="0" w:space="0" w:color="auto"/>
                        <w:bottom w:val="none" w:sz="0" w:space="0" w:color="auto"/>
                        <w:right w:val="none" w:sz="0" w:space="0" w:color="auto"/>
                      </w:divBdr>
                      <w:divsChild>
                        <w:div w:id="12840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3851305">
      <w:bodyDiv w:val="1"/>
      <w:marLeft w:val="0"/>
      <w:marRight w:val="0"/>
      <w:marTop w:val="0"/>
      <w:marBottom w:val="0"/>
      <w:divBdr>
        <w:top w:val="none" w:sz="0" w:space="0" w:color="auto"/>
        <w:left w:val="none" w:sz="0" w:space="0" w:color="auto"/>
        <w:bottom w:val="none" w:sz="0" w:space="0" w:color="auto"/>
        <w:right w:val="none" w:sz="0" w:space="0" w:color="auto"/>
      </w:divBdr>
      <w:divsChild>
        <w:div w:id="537789360">
          <w:marLeft w:val="0"/>
          <w:marRight w:val="0"/>
          <w:marTop w:val="0"/>
          <w:marBottom w:val="0"/>
          <w:divBdr>
            <w:top w:val="none" w:sz="0" w:space="0" w:color="auto"/>
            <w:left w:val="none" w:sz="0" w:space="0" w:color="auto"/>
            <w:bottom w:val="none" w:sz="0" w:space="0" w:color="auto"/>
            <w:right w:val="none" w:sz="0" w:space="0" w:color="auto"/>
          </w:divBdr>
          <w:divsChild>
            <w:div w:id="40326624">
              <w:marLeft w:val="0"/>
              <w:marRight w:val="0"/>
              <w:marTop w:val="0"/>
              <w:marBottom w:val="0"/>
              <w:divBdr>
                <w:top w:val="none" w:sz="0" w:space="0" w:color="auto"/>
                <w:left w:val="none" w:sz="0" w:space="0" w:color="auto"/>
                <w:bottom w:val="none" w:sz="0" w:space="0" w:color="auto"/>
                <w:right w:val="none" w:sz="0" w:space="0" w:color="auto"/>
              </w:divBdr>
              <w:divsChild>
                <w:div w:id="1477146275">
                  <w:marLeft w:val="0"/>
                  <w:marRight w:val="0"/>
                  <w:marTop w:val="0"/>
                  <w:marBottom w:val="0"/>
                  <w:divBdr>
                    <w:top w:val="none" w:sz="0" w:space="0" w:color="auto"/>
                    <w:left w:val="none" w:sz="0" w:space="0" w:color="auto"/>
                    <w:bottom w:val="none" w:sz="0" w:space="0" w:color="auto"/>
                    <w:right w:val="none" w:sz="0" w:space="0" w:color="auto"/>
                  </w:divBdr>
                  <w:divsChild>
                    <w:div w:id="530649008">
                      <w:marLeft w:val="0"/>
                      <w:marRight w:val="0"/>
                      <w:marTop w:val="0"/>
                      <w:marBottom w:val="0"/>
                      <w:divBdr>
                        <w:top w:val="none" w:sz="0" w:space="0" w:color="auto"/>
                        <w:left w:val="none" w:sz="0" w:space="0" w:color="auto"/>
                        <w:bottom w:val="none" w:sz="0" w:space="0" w:color="auto"/>
                        <w:right w:val="none" w:sz="0" w:space="0" w:color="auto"/>
                      </w:divBdr>
                      <w:divsChild>
                        <w:div w:id="96573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http://gallica.bnf.fr/ark:/12148/btv1b6910631r/f1.highres" TargetMode="External"/><Relationship Id="rId26" Type="http://schemas.openxmlformats.org/officeDocument/2006/relationships/image" Target="media/image12.jpeg"/><Relationship Id="rId39" Type="http://schemas.openxmlformats.org/officeDocument/2006/relationships/image" Target="media/image23.jpeg"/><Relationship Id="rId21" Type="http://schemas.openxmlformats.org/officeDocument/2006/relationships/image" Target="media/image9.jpeg"/><Relationship Id="rId34" Type="http://schemas.openxmlformats.org/officeDocument/2006/relationships/image" Target="media/image18.jpeg"/><Relationship Id="rId42" Type="http://schemas.openxmlformats.org/officeDocument/2006/relationships/image" Target="http://www.boitearecettes.com/fruits_legumes/bambou-3.gif" TargetMode="External"/><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jpeg"/><Relationship Id="rId63" Type="http://schemas.openxmlformats.org/officeDocument/2006/relationships/image" Target="media/image41.jpeg"/><Relationship Id="rId68" Type="http://schemas.openxmlformats.org/officeDocument/2006/relationships/image" Target="media/image45.jpeg"/><Relationship Id="rId76" Type="http://schemas.openxmlformats.org/officeDocument/2006/relationships/image" Target="media/image53.png"/><Relationship Id="rId7" Type="http://schemas.openxmlformats.org/officeDocument/2006/relationships/endnotes" Target="endnotes.xml"/><Relationship Id="rId71"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4.jpeg"/><Relationship Id="rId11" Type="http://schemas.openxmlformats.org/officeDocument/2006/relationships/image" Target="media/image1.jpeg"/><Relationship Id="rId24" Type="http://schemas.openxmlformats.org/officeDocument/2006/relationships/image" Target="https://encrypted-tbn1.gstatic.com/images?q=tbn:ANd9GcSqEysQTmupcSGJOq6TpYrL_JKOHm-SFrg3rXC2iZMmI_uwGZ5vaA" TargetMode="External"/><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https://encrypted-tbn0.gstatic.com/images?q=tbn:ANd9GcSkhTQrvFcuCOXZUtXBwkMOeHl6EXpFBh0M5fqoONd6X0aajBNqTg" TargetMode="External"/><Relationship Id="rId45" Type="http://schemas.openxmlformats.org/officeDocument/2006/relationships/image" Target="media/image27.png"/><Relationship Id="rId53" Type="http://schemas.openxmlformats.org/officeDocument/2006/relationships/image" Target="media/image35.jpeg"/><Relationship Id="rId58" Type="http://schemas.openxmlformats.org/officeDocument/2006/relationships/image" Target="http://watch.pair.com/di-segni.jpg" TargetMode="External"/><Relationship Id="rId66" Type="http://schemas.openxmlformats.org/officeDocument/2006/relationships/image" Target="media/image43.jpeg"/><Relationship Id="rId74" Type="http://schemas.openxmlformats.org/officeDocument/2006/relationships/image" Target="media/image51.jpeg"/><Relationship Id="rId79" Type="http://schemas.openxmlformats.org/officeDocument/2006/relationships/image" Target="media/image56.png"/><Relationship Id="rId5" Type="http://schemas.openxmlformats.org/officeDocument/2006/relationships/webSettings" Target="webSettings.xml"/><Relationship Id="rId61" Type="http://schemas.openxmlformats.org/officeDocument/2006/relationships/image" Target="media/image40.jpeg"/><Relationship Id="rId82"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39.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png"/><Relationship Id="rId81"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hyperlink" Target="mailto:sami.aldeeb@yahoo.fr" TargetMode="External"/><Relationship Id="rId14" Type="http://schemas.openxmlformats.org/officeDocument/2006/relationships/image" Target="media/image4.jpeg"/><Relationship Id="rId22" Type="http://schemas.openxmlformats.org/officeDocument/2006/relationships/image" Target="http://upload.wikimedia.org/wikipedia/commons/thumb/0/00/Giordano_Bruno_Campo_dei_Fiori.jpg/220px-Giordano_Bruno_Campo_dei_Fiori.jpg" TargetMode="External"/><Relationship Id="rId27" Type="http://schemas.openxmlformats.org/officeDocument/2006/relationships/image" Target="media/image13.jpeg"/><Relationship Id="rId30" Type="http://schemas.openxmlformats.org/officeDocument/2006/relationships/image" Target="https://scontent-fra3-1.xx.fbcdn.net/v/t1.0-9/15037289_10157682202180048_6791389297995026286_n.jpg?oh=ad089da6baafaa2afb10fc5a61be6c2d&amp;oe=5905E99B" TargetMode="External"/><Relationship Id="rId35" Type="http://schemas.openxmlformats.org/officeDocument/2006/relationships/image" Target="media/image19.jpeg"/><Relationship Id="rId43" Type="http://schemas.openxmlformats.org/officeDocument/2006/relationships/image" Target="media/image25.png"/><Relationship Id="rId48" Type="http://schemas.openxmlformats.org/officeDocument/2006/relationships/image" Target="media/image30.jpeg"/><Relationship Id="rId56" Type="http://schemas.openxmlformats.org/officeDocument/2006/relationships/image" Target="http://www.lesobservateurs.ch/wp-content/uploads/2014/11/norway-flag-burned-by-muslims-in-norway-not-eu-flag-in-photo-448x293.jpg" TargetMode="External"/><Relationship Id="rId64" Type="http://schemas.openxmlformats.org/officeDocument/2006/relationships/image" Target="https://encrypted-tbn2.gstatic.com/images?q=tbn:ANd9GcQxFRb5X-69g9d3AVPZvLwFJQ_w9zvUpwL4BrERtc1dYBTktm07qQ" TargetMode="External"/><Relationship Id="rId69" Type="http://schemas.openxmlformats.org/officeDocument/2006/relationships/image" Target="media/image46.jpeg"/><Relationship Id="rId77" Type="http://schemas.openxmlformats.org/officeDocument/2006/relationships/image" Target="media/image54.png"/><Relationship Id="rId8" Type="http://schemas.openxmlformats.org/officeDocument/2006/relationships/hyperlink" Target="http://www.sami-aldeeb.com/" TargetMode="External"/><Relationship Id="rId51" Type="http://schemas.openxmlformats.org/officeDocument/2006/relationships/image" Target="media/image33.jpeg"/><Relationship Id="rId72" Type="http://schemas.openxmlformats.org/officeDocument/2006/relationships/image" Target="media/image49.jpeg"/><Relationship Id="rId80" Type="http://schemas.openxmlformats.org/officeDocument/2006/relationships/image" Target="media/image57.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1.jpeg"/><Relationship Id="rId33" Type="http://schemas.openxmlformats.org/officeDocument/2006/relationships/image" Target="media/image17.png"/><Relationship Id="rId38" Type="http://schemas.openxmlformats.org/officeDocument/2006/relationships/image" Target="media/image22.jpeg"/><Relationship Id="rId46" Type="http://schemas.openxmlformats.org/officeDocument/2006/relationships/image" Target="media/image28.png"/><Relationship Id="rId59" Type="http://schemas.openxmlformats.org/officeDocument/2006/relationships/hyperlink" Target="http://www.clipartof.com/use_policy" TargetMode="External"/><Relationship Id="rId67" Type="http://schemas.openxmlformats.org/officeDocument/2006/relationships/image" Target="media/image44.jpeg"/><Relationship Id="rId20" Type="http://schemas.openxmlformats.org/officeDocument/2006/relationships/image" Target="http://upload.wikimedia.org/wikipedia/commons/thumb/c/cf/Bust_Of_William_Tyndale.jpg/160px-Bust_Of_William_Tyndale.jpg" TargetMode="External"/><Relationship Id="rId41" Type="http://schemas.openxmlformats.org/officeDocument/2006/relationships/image" Target="media/image24.png"/><Relationship Id="rId54" Type="http://schemas.openxmlformats.org/officeDocument/2006/relationships/image" Target="media/image36.jpeg"/><Relationship Id="rId62" Type="http://schemas.openxmlformats.org/officeDocument/2006/relationships/image" Target="https://encrypted-tbn2.gstatic.com/images?q=tbn:ANd9GcT4UIwa-66AP0HlWdCF7CMuOk5-RI2YUBok9eUIhF2ih4nY4uyQvg" TargetMode="External"/><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0.jpeg"/><Relationship Id="rId28" Type="http://schemas.openxmlformats.org/officeDocument/2006/relationships/image" Target="https://scontent-fra3-1.xx.fbcdn.net/v/t1.0-9/15589916_10157874800420048_7752895906134218168_n.jpg?oh=1c0825649d7e2ee30fe3f3c5d8a64de1&amp;oe=59400CCD" TargetMode="External"/><Relationship Id="rId36" Type="http://schemas.openxmlformats.org/officeDocument/2006/relationships/image" Target="media/image20.png"/><Relationship Id="rId49" Type="http://schemas.openxmlformats.org/officeDocument/2006/relationships/image" Target="media/image31.png"/><Relationship Id="rId57" Type="http://schemas.openxmlformats.org/officeDocument/2006/relationships/image" Target="media/image38.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ED77B7-31E4-4B15-8776-E254D74E6C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3253</TotalTime>
  <Pages>32</Pages>
  <Words>12406</Words>
  <Characters>68238</Characters>
  <Application>Microsoft Office Word</Application>
  <DocSecurity>0</DocSecurity>
  <Lines>568</Lines>
  <Paragraphs>160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80484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sami aldeeb</dc:creator>
  <cp:keywords/>
  <dc:description/>
  <cp:lastModifiedBy>sami aldeeb</cp:lastModifiedBy>
  <cp:revision>205</cp:revision>
  <dcterms:created xsi:type="dcterms:W3CDTF">2020-09-23T01:55:00Z</dcterms:created>
  <dcterms:modified xsi:type="dcterms:W3CDTF">2021-03-14T00:11:00Z</dcterms:modified>
</cp:coreProperties>
</file>